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65" w:rsidRDefault="00A66165" w:rsidP="00A66165">
      <w:pPr>
        <w:pStyle w:val="lfej"/>
        <w:tabs>
          <w:tab w:val="left" w:pos="708"/>
        </w:tabs>
        <w:spacing w:line="360" w:lineRule="auto"/>
        <w:jc w:val="center"/>
        <w:rPr>
          <w:bCs/>
          <w:sz w:val="28"/>
          <w:szCs w:val="28"/>
        </w:rPr>
      </w:pPr>
    </w:p>
    <w:p w:rsidR="00A86E26" w:rsidRDefault="00A86E26" w:rsidP="009C441C">
      <w:pPr>
        <w:pStyle w:val="lfej"/>
        <w:tabs>
          <w:tab w:val="left" w:pos="708"/>
        </w:tabs>
        <w:jc w:val="center"/>
        <w:rPr>
          <w:b/>
          <w:bCs/>
          <w:sz w:val="48"/>
          <w:szCs w:val="48"/>
        </w:rPr>
      </w:pPr>
      <w:r>
        <w:rPr>
          <w:rFonts w:cs="Calibri"/>
          <w:b/>
          <w:sz w:val="32"/>
          <w:szCs w:val="32"/>
        </w:rPr>
        <w:drawing>
          <wp:inline distT="0" distB="0" distL="0" distR="0">
            <wp:extent cx="4086225" cy="3543300"/>
            <wp:effectExtent l="19050" t="0" r="9525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165" w:rsidRPr="00A86E26" w:rsidRDefault="000B01BB" w:rsidP="009C441C">
      <w:pPr>
        <w:pStyle w:val="lfej"/>
        <w:tabs>
          <w:tab w:val="left" w:pos="708"/>
        </w:tabs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HÁZIREND</w:t>
      </w:r>
    </w:p>
    <w:p w:rsidR="00A66165" w:rsidRDefault="00A66165" w:rsidP="00A66165">
      <w:pPr>
        <w:pStyle w:val="lfej"/>
        <w:tabs>
          <w:tab w:val="left" w:pos="708"/>
        </w:tabs>
      </w:pPr>
    </w:p>
    <w:p w:rsidR="00A86E26" w:rsidRPr="00A86E26" w:rsidRDefault="00A86E26" w:rsidP="00A86E26">
      <w:pPr>
        <w:spacing w:after="200" w:line="360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A86E26">
        <w:rPr>
          <w:rFonts w:ascii="Calibri" w:eastAsia="Calibri" w:hAnsi="Calibri" w:cs="Calibri"/>
          <w:b/>
          <w:sz w:val="28"/>
          <w:szCs w:val="28"/>
          <w:lang w:eastAsia="en-US"/>
        </w:rPr>
        <w:t>Cím: 1203 Ady Endre utca 79.</w:t>
      </w:r>
    </w:p>
    <w:p w:rsidR="00A86E26" w:rsidRPr="00A86E26" w:rsidRDefault="00F6366F" w:rsidP="00A86E26">
      <w:pPr>
        <w:spacing w:after="200" w:line="360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OM azonosító: 202929</w:t>
      </w:r>
      <w:r w:rsidR="00A86E26" w:rsidRPr="00A86E26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</w:p>
    <w:p w:rsidR="00A86E26" w:rsidRPr="00A86E26" w:rsidRDefault="00A86E26" w:rsidP="00A86E26">
      <w:pPr>
        <w:tabs>
          <w:tab w:val="left" w:pos="1418"/>
          <w:tab w:val="left" w:pos="5670"/>
        </w:tabs>
        <w:spacing w:after="200" w:line="360" w:lineRule="auto"/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A86E26">
        <w:rPr>
          <w:rFonts w:ascii="Calibri" w:eastAsia="Calibri" w:hAnsi="Calibri" w:cs="Calibri"/>
          <w:bCs/>
          <w:lang w:eastAsia="en-US"/>
        </w:rPr>
        <w:t>Készítette:</w:t>
      </w:r>
      <w:r w:rsidRPr="00A86E26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A86E26">
        <w:rPr>
          <w:rFonts w:ascii="Calibri" w:eastAsia="Calibri" w:hAnsi="Calibri" w:cs="Calibri"/>
          <w:b/>
          <w:bCs/>
          <w:lang w:eastAsia="en-US"/>
        </w:rPr>
        <w:tab/>
      </w:r>
      <w:proofErr w:type="spellStart"/>
      <w:r w:rsidRPr="00A86E26">
        <w:rPr>
          <w:rFonts w:ascii="Calibri" w:eastAsia="Calibri" w:hAnsi="Calibri" w:cs="Calibri"/>
          <w:b/>
          <w:bCs/>
          <w:sz w:val="28"/>
          <w:szCs w:val="28"/>
          <w:lang w:eastAsia="en-US"/>
        </w:rPr>
        <w:t>Polcz-Csiszár</w:t>
      </w:r>
      <w:proofErr w:type="spellEnd"/>
      <w:r w:rsidRPr="00A86E2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Katalin</w:t>
      </w:r>
    </w:p>
    <w:p w:rsidR="00A86E26" w:rsidRPr="00A86E26" w:rsidRDefault="00A86E26" w:rsidP="00A86E26">
      <w:pPr>
        <w:tabs>
          <w:tab w:val="left" w:pos="1418"/>
          <w:tab w:val="left" w:pos="5670"/>
        </w:tabs>
        <w:spacing w:after="200" w:line="360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lang w:eastAsia="en-US"/>
        </w:rPr>
        <w:t>Elfogadta:</w:t>
      </w:r>
      <w:r w:rsidRPr="00A86E26">
        <w:rPr>
          <w:rFonts w:ascii="Calibri" w:eastAsia="Calibri" w:hAnsi="Calibri" w:cs="Calibri"/>
          <w:b/>
          <w:lang w:eastAsia="en-US"/>
        </w:rPr>
        <w:tab/>
      </w:r>
      <w:r w:rsidR="00CE714B">
        <w:rPr>
          <w:rFonts w:ascii="Calibri" w:eastAsia="Calibri" w:hAnsi="Calibri" w:cs="Calibri"/>
          <w:b/>
          <w:sz w:val="28"/>
          <w:szCs w:val="28"/>
          <w:lang w:eastAsia="en-US"/>
        </w:rPr>
        <w:t>Nevelő testület</w:t>
      </w:r>
    </w:p>
    <w:p w:rsidR="00A86E26" w:rsidRPr="00A86E26" w:rsidRDefault="00A86E26" w:rsidP="00A86E26">
      <w:pPr>
        <w:tabs>
          <w:tab w:val="left" w:pos="1418"/>
          <w:tab w:val="left" w:pos="5670"/>
        </w:tabs>
        <w:spacing w:after="200" w:line="360" w:lineRule="auto"/>
        <w:rPr>
          <w:rFonts w:ascii="Calibri" w:eastAsia="Calibri" w:hAnsi="Calibri" w:cs="Calibri"/>
          <w:b/>
          <w:bCs/>
          <w:color w:val="FF0000"/>
          <w:lang w:eastAsia="en-US"/>
        </w:rPr>
      </w:pPr>
      <w:r w:rsidRPr="00A86E26">
        <w:rPr>
          <w:rFonts w:ascii="Calibri" w:eastAsia="Calibri" w:hAnsi="Calibri" w:cs="Calibri"/>
          <w:b/>
          <w:sz w:val="28"/>
          <w:szCs w:val="28"/>
          <w:lang w:eastAsia="en-US"/>
        </w:rPr>
        <w:tab/>
        <w:t>Csodaovi Nonprofit Kft. fenntartó</w:t>
      </w:r>
    </w:p>
    <w:p w:rsidR="00A86E26" w:rsidRPr="00A86E26" w:rsidRDefault="00A86E26" w:rsidP="00A86E26">
      <w:pPr>
        <w:tabs>
          <w:tab w:val="left" w:pos="1134"/>
          <w:tab w:val="left" w:pos="1418"/>
        </w:tabs>
        <w:spacing w:after="200" w:line="360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Érvényes: </w:t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 w:rsidRPr="00F961D7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2014. </w:t>
      </w:r>
      <w:r w:rsidR="00E26D52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december</w:t>
      </w:r>
      <w:r w:rsidR="00CE714B" w:rsidRPr="00F961D7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1-től</w:t>
      </w:r>
    </w:p>
    <w:p w:rsidR="00A86E26" w:rsidRDefault="00A86E26" w:rsidP="00A86E26">
      <w:pPr>
        <w:tabs>
          <w:tab w:val="left" w:pos="1134"/>
          <w:tab w:val="left" w:pos="1418"/>
        </w:tabs>
        <w:spacing w:after="200" w:line="360" w:lineRule="auto"/>
        <w:rPr>
          <w:rFonts w:ascii="Calibri" w:eastAsia="Calibri" w:hAnsi="Calibri" w:cs="Calibri"/>
          <w:b/>
          <w:bCs/>
          <w:lang w:eastAsia="en-US"/>
        </w:rPr>
      </w:pPr>
      <w:r w:rsidRPr="00A86E26">
        <w:rPr>
          <w:rFonts w:ascii="Calibri" w:eastAsia="Calibri" w:hAnsi="Calibri" w:cs="Calibri"/>
          <w:bCs/>
          <w:lang w:eastAsia="en-US"/>
        </w:rPr>
        <w:t>Verziószám:</w:t>
      </w:r>
      <w:r w:rsidRPr="00A86E26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A86E26">
        <w:rPr>
          <w:rFonts w:ascii="Calibri" w:eastAsia="Calibri" w:hAnsi="Calibri" w:cs="Calibri"/>
          <w:b/>
          <w:bCs/>
          <w:lang w:eastAsia="en-US"/>
        </w:rPr>
        <w:tab/>
      </w:r>
      <w:r w:rsidR="00D23F79">
        <w:rPr>
          <w:rFonts w:ascii="Calibri" w:eastAsia="Calibri" w:hAnsi="Calibri" w:cs="Calibri"/>
          <w:b/>
          <w:bCs/>
          <w:sz w:val="28"/>
          <w:szCs w:val="28"/>
          <w:lang w:eastAsia="en-US"/>
        </w:rPr>
        <w:t>2</w:t>
      </w:r>
      <w:r w:rsidRPr="00A86E26">
        <w:rPr>
          <w:rFonts w:ascii="Calibri" w:eastAsia="Calibri" w:hAnsi="Calibri" w:cs="Calibri"/>
          <w:b/>
          <w:bCs/>
          <w:sz w:val="28"/>
          <w:szCs w:val="28"/>
          <w:lang w:eastAsia="en-US"/>
        </w:rPr>
        <w:t>/2014</w:t>
      </w:r>
    </w:p>
    <w:p w:rsidR="00D23F79" w:rsidRDefault="00D23F79" w:rsidP="00A86E26">
      <w:pPr>
        <w:tabs>
          <w:tab w:val="left" w:pos="1134"/>
          <w:tab w:val="left" w:pos="1418"/>
        </w:tabs>
        <w:spacing w:after="200" w:line="360" w:lineRule="auto"/>
        <w:jc w:val="center"/>
        <w:rPr>
          <w:rFonts w:ascii="Calibri" w:eastAsia="Calibri" w:hAnsi="Calibri" w:cs="Calibri"/>
          <w:b/>
          <w:bCs/>
          <w:sz w:val="40"/>
          <w:szCs w:val="40"/>
          <w:lang w:eastAsia="en-US"/>
        </w:rPr>
      </w:pPr>
      <w:r>
        <w:rPr>
          <w:rFonts w:ascii="Calibri" w:eastAsia="Calibri" w:hAnsi="Calibri" w:cs="Calibri"/>
          <w:b/>
          <w:bCs/>
          <w:sz w:val="40"/>
          <w:szCs w:val="40"/>
          <w:lang w:eastAsia="en-US"/>
        </w:rPr>
        <w:t>2014</w:t>
      </w:r>
    </w:p>
    <w:p w:rsidR="00D23F79" w:rsidRDefault="00D23F79" w:rsidP="00D23F79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sz w:val="40"/>
          <w:szCs w:val="40"/>
          <w:lang w:eastAsia="en-US"/>
        </w:rPr>
        <w:br w:type="page"/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lastRenderedPageBreak/>
        <w:t>BEVEZETŐ</w:t>
      </w:r>
    </w:p>
    <w:p w:rsidR="00D23F79" w:rsidRDefault="00D23F79" w:rsidP="00D23F79">
      <w:pPr>
        <w:spacing w:after="200" w:line="360" w:lineRule="auto"/>
        <w:jc w:val="both"/>
        <w:rPr>
          <w:rFonts w:ascii="Tahoma" w:hAnsi="Tahoma" w:cs="Tahoma"/>
          <w:color w:val="000000"/>
        </w:rPr>
      </w:pP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A </w:t>
      </w:r>
      <w:proofErr w:type="spellStart"/>
      <w:r>
        <w:rPr>
          <w:rFonts w:ascii="Calibri" w:eastAsia="Calibri" w:hAnsi="Calibri" w:cs="Calibri"/>
          <w:bCs/>
          <w:sz w:val="28"/>
          <w:szCs w:val="28"/>
          <w:lang w:eastAsia="en-US"/>
        </w:rPr>
        <w:t>Csupacsoda</w:t>
      </w:r>
      <w:proofErr w:type="spellEnd"/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Óvoda </w:t>
      </w:r>
      <w:r>
        <w:rPr>
          <w:rFonts w:ascii="Tahoma" w:hAnsi="Tahoma" w:cs="Tahoma"/>
          <w:color w:val="000000"/>
        </w:rPr>
        <w:t xml:space="preserve">Házirendjének feladata, hogy – összhangban az óvoda Pedagógiai Programjával, a köznevelési törvényben foglaltakkal, valamint az SZMSZ szabályaival – segítse a Kedves Szülőket az óvodai életben való eligazodásban, tájékozódásban, a helyi szokások megértésében, megtanulásában. </w:t>
      </w:r>
    </w:p>
    <w:p w:rsidR="00D23F79" w:rsidRDefault="00D23F79" w:rsidP="00D23F79">
      <w:pPr>
        <w:spacing w:after="20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Minden olyan lényeges információt itt adunk meg, mely szükséges az óvodai élethez. Házirendünkben foglaltak megtartása a gyermekek, a szülők, az itt dolgozók érdekeit egyaránt szolgálja, valamint mindenkire vonatkozóan kötelező érvényűek. Biztonságot, kapaszkodót ad az óvodába lépés pillanatától a mindenkit érintő jogok és kötelezettségek rendszerében, s egyben alapja annak, hogy harmonikus, nyugodt, toleráns, partneri viszonyban gondoskodhassunk a ránk bízott kisgyermekekről. </w:t>
      </w:r>
    </w:p>
    <w:p w:rsidR="00D23F79" w:rsidRPr="00D23F79" w:rsidRDefault="00D23F79" w:rsidP="00D23F79">
      <w:pPr>
        <w:spacing w:after="20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Házirendünk hatályba lépése után jogszabályként funkcionál, ezért a benne foglaltak be nem tartása számon kérhető, valamint intézkedéseket von maga után.</w:t>
      </w:r>
    </w:p>
    <w:p w:rsidR="00D23F79" w:rsidRPr="00D23F79" w:rsidRDefault="00D23F79" w:rsidP="00D23F79">
      <w:pPr>
        <w:spacing w:after="200" w:line="276" w:lineRule="auto"/>
        <w:jc w:val="center"/>
        <w:rPr>
          <w:rFonts w:ascii="Calibri" w:eastAsia="Calibri" w:hAnsi="Calibri" w:cs="Calibri"/>
          <w:bCs/>
          <w:sz w:val="28"/>
          <w:szCs w:val="28"/>
          <w:lang w:eastAsia="en-US"/>
        </w:rPr>
      </w:pPr>
    </w:p>
    <w:p w:rsidR="00D23F79" w:rsidRPr="00D23F79" w:rsidRDefault="00D23F79" w:rsidP="00D23F79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  <w:sectPr w:rsidR="00D23F79" w:rsidRPr="00D23F79" w:rsidSect="00A86E26">
          <w:headerReference w:type="even" r:id="rId9"/>
          <w:headerReference w:type="default" r:id="rId10"/>
          <w:footerReference w:type="default" r:id="rId11"/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326"/>
        </w:sectPr>
      </w:pPr>
    </w:p>
    <w:p w:rsidR="003B1E3C" w:rsidRPr="00A86E26" w:rsidRDefault="00A86E26" w:rsidP="00D23F79">
      <w:pPr>
        <w:pStyle w:val="Listaszerbekezds"/>
        <w:numPr>
          <w:ilvl w:val="0"/>
          <w:numId w:val="44"/>
        </w:numPr>
        <w:tabs>
          <w:tab w:val="left" w:pos="294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6E26">
        <w:rPr>
          <w:rFonts w:asciiTheme="minorHAnsi" w:hAnsiTheme="minorHAnsi" w:cstheme="minorHAnsi"/>
          <w:b/>
          <w:sz w:val="28"/>
          <w:szCs w:val="28"/>
        </w:rPr>
        <w:lastRenderedPageBreak/>
        <w:t>ÁLTALÁNOS RENDELKEZÉSEK</w:t>
      </w:r>
    </w:p>
    <w:p w:rsidR="003B1E3C" w:rsidRPr="00A86E26" w:rsidRDefault="003B1E3C" w:rsidP="003B1E3C">
      <w:pPr>
        <w:pStyle w:val="Cmsor1"/>
        <w:rPr>
          <w:rFonts w:asciiTheme="minorHAnsi" w:hAnsiTheme="minorHAnsi" w:cstheme="minorHAnsi"/>
          <w:b/>
        </w:rPr>
      </w:pPr>
      <w:r w:rsidRPr="00A86E26">
        <w:rPr>
          <w:rFonts w:asciiTheme="minorHAnsi" w:hAnsiTheme="minorHAnsi" w:cstheme="minorHAnsi"/>
          <w:b/>
        </w:rPr>
        <w:t xml:space="preserve"> </w:t>
      </w:r>
    </w:p>
    <w:p w:rsidR="00A86E26" w:rsidRDefault="00A86E26" w:rsidP="00DC45E3">
      <w:pPr>
        <w:pStyle w:val="Cmsor1"/>
        <w:spacing w:line="36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Az intézmény adatai</w:t>
      </w:r>
    </w:p>
    <w:p w:rsidR="00DC45E3" w:rsidRPr="003B526A" w:rsidRDefault="003B1E3C" w:rsidP="00DC45E3">
      <w:pPr>
        <w:pStyle w:val="Cmsor1"/>
        <w:spacing w:line="360" w:lineRule="auto"/>
        <w:rPr>
          <w:rFonts w:asciiTheme="minorHAnsi" w:hAnsiTheme="minorHAnsi" w:cstheme="minorHAnsi"/>
          <w:b/>
        </w:rPr>
      </w:pPr>
      <w:r w:rsidRPr="00A86E26">
        <w:rPr>
          <w:rFonts w:asciiTheme="minorHAnsi" w:hAnsiTheme="minorHAnsi" w:cstheme="minorHAnsi"/>
        </w:rPr>
        <w:t>OM azonosító száma:</w:t>
      </w:r>
      <w:r w:rsidR="00A86E26">
        <w:rPr>
          <w:rFonts w:asciiTheme="minorHAnsi" w:hAnsiTheme="minorHAnsi" w:cstheme="minorHAnsi"/>
          <w:b/>
        </w:rPr>
        <w:tab/>
      </w:r>
      <w:r w:rsidRPr="00A86E26">
        <w:rPr>
          <w:rFonts w:asciiTheme="minorHAnsi" w:hAnsiTheme="minorHAnsi" w:cstheme="minorHAnsi"/>
        </w:rPr>
        <w:tab/>
      </w:r>
      <w:r w:rsidR="003B526A">
        <w:rPr>
          <w:rFonts w:asciiTheme="minorHAnsi" w:hAnsiTheme="minorHAnsi" w:cstheme="minorHAnsi"/>
          <w:b/>
        </w:rPr>
        <w:t>202929</w:t>
      </w:r>
    </w:p>
    <w:p w:rsidR="003B1E3C" w:rsidRDefault="003B1E3C" w:rsidP="00DC45E3">
      <w:pPr>
        <w:pStyle w:val="Cmsor1"/>
        <w:spacing w:line="360" w:lineRule="auto"/>
        <w:rPr>
          <w:rFonts w:asciiTheme="minorHAnsi" w:hAnsiTheme="minorHAnsi" w:cstheme="minorHAnsi"/>
          <w:b/>
        </w:rPr>
      </w:pPr>
      <w:r w:rsidRPr="00A86E26">
        <w:rPr>
          <w:rFonts w:asciiTheme="minorHAnsi" w:hAnsiTheme="minorHAnsi" w:cstheme="minorHAnsi"/>
        </w:rPr>
        <w:t>Az óvoda neve:</w:t>
      </w:r>
      <w:r w:rsidR="007726E3" w:rsidRPr="00A86E26">
        <w:rPr>
          <w:rFonts w:asciiTheme="minorHAnsi" w:hAnsiTheme="minorHAnsi" w:cstheme="minorHAnsi"/>
        </w:rPr>
        <w:t xml:space="preserve"> </w:t>
      </w:r>
      <w:r w:rsidR="00A86E26">
        <w:rPr>
          <w:rFonts w:asciiTheme="minorHAnsi" w:hAnsiTheme="minorHAnsi" w:cstheme="minorHAnsi"/>
        </w:rPr>
        <w:tab/>
      </w:r>
      <w:r w:rsidR="00A86E26">
        <w:rPr>
          <w:rFonts w:asciiTheme="minorHAnsi" w:hAnsiTheme="minorHAnsi" w:cstheme="minorHAnsi"/>
        </w:rPr>
        <w:tab/>
      </w:r>
      <w:proofErr w:type="spellStart"/>
      <w:r w:rsidR="00A86E26" w:rsidRPr="00A86E26">
        <w:rPr>
          <w:rFonts w:asciiTheme="minorHAnsi" w:hAnsiTheme="minorHAnsi" w:cstheme="minorHAnsi"/>
          <w:b/>
        </w:rPr>
        <w:t>Csupacsoda</w:t>
      </w:r>
      <w:proofErr w:type="spellEnd"/>
      <w:r w:rsidR="00A86E26" w:rsidRPr="00A86E26">
        <w:rPr>
          <w:rFonts w:asciiTheme="minorHAnsi" w:hAnsiTheme="minorHAnsi" w:cstheme="minorHAnsi"/>
          <w:b/>
        </w:rPr>
        <w:t xml:space="preserve"> Óvoda</w:t>
      </w:r>
    </w:p>
    <w:p w:rsidR="00DC45E3" w:rsidRDefault="00DC45E3" w:rsidP="00DC45E3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Az óvoda címe: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1203 Budapest, Ady Endre utca 79.</w:t>
      </w:r>
    </w:p>
    <w:p w:rsidR="003B1E3C" w:rsidRPr="00DC45E3" w:rsidRDefault="00DC45E3" w:rsidP="00DC45E3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Telefonszám: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26D52">
        <w:rPr>
          <w:rFonts w:asciiTheme="minorHAnsi" w:hAnsiTheme="minorHAnsi" w:cstheme="minorHAnsi"/>
          <w:b/>
        </w:rPr>
        <w:t>06-20/329-40-50, 3085472</w:t>
      </w:r>
    </w:p>
    <w:p w:rsidR="003B1E3C" w:rsidRPr="00DC45E3" w:rsidRDefault="003B1E3C" w:rsidP="00DC45E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86E26">
        <w:rPr>
          <w:rFonts w:asciiTheme="minorHAnsi" w:hAnsiTheme="minorHAnsi" w:cstheme="minorHAnsi"/>
        </w:rPr>
        <w:t>Honlap:</w:t>
      </w:r>
      <w:r w:rsidR="007726E3" w:rsidRPr="00A86E26">
        <w:rPr>
          <w:rFonts w:asciiTheme="minorHAnsi" w:hAnsiTheme="minorHAnsi" w:cstheme="minorHAnsi"/>
        </w:rPr>
        <w:t xml:space="preserve"> </w:t>
      </w:r>
      <w:r w:rsidR="00DC45E3">
        <w:rPr>
          <w:rFonts w:asciiTheme="minorHAnsi" w:hAnsiTheme="minorHAnsi" w:cstheme="minorHAnsi"/>
        </w:rPr>
        <w:tab/>
      </w:r>
      <w:r w:rsidR="00DC45E3">
        <w:rPr>
          <w:rFonts w:asciiTheme="minorHAnsi" w:hAnsiTheme="minorHAnsi" w:cstheme="minorHAnsi"/>
        </w:rPr>
        <w:tab/>
      </w:r>
      <w:r w:rsidR="00DC45E3">
        <w:rPr>
          <w:rFonts w:asciiTheme="minorHAnsi" w:hAnsiTheme="minorHAnsi" w:cstheme="minorHAnsi"/>
        </w:rPr>
        <w:tab/>
      </w:r>
      <w:proofErr w:type="spellStart"/>
      <w:r w:rsidR="00DC45E3">
        <w:rPr>
          <w:rFonts w:asciiTheme="minorHAnsi" w:hAnsiTheme="minorHAnsi" w:cstheme="minorHAnsi"/>
          <w:b/>
        </w:rPr>
        <w:t>www.csupacsoda.eu</w:t>
      </w:r>
      <w:proofErr w:type="spellEnd"/>
      <w:r w:rsidRPr="00A86E26">
        <w:rPr>
          <w:rFonts w:asciiTheme="minorHAnsi" w:hAnsiTheme="minorHAnsi" w:cstheme="minorHAnsi"/>
        </w:rPr>
        <w:tab/>
      </w:r>
      <w:r w:rsidRPr="00A86E26">
        <w:rPr>
          <w:rFonts w:asciiTheme="minorHAnsi" w:hAnsiTheme="minorHAnsi" w:cstheme="minorHAnsi"/>
        </w:rPr>
        <w:tab/>
      </w:r>
      <w:r w:rsidRPr="00A86E26">
        <w:rPr>
          <w:rFonts w:asciiTheme="minorHAnsi" w:hAnsiTheme="minorHAnsi" w:cstheme="minorHAnsi"/>
        </w:rPr>
        <w:tab/>
      </w:r>
      <w:r w:rsidRPr="00A86E26">
        <w:rPr>
          <w:rFonts w:asciiTheme="minorHAnsi" w:hAnsiTheme="minorHAnsi" w:cstheme="minorHAnsi"/>
        </w:rPr>
        <w:tab/>
      </w:r>
    </w:p>
    <w:p w:rsidR="003B1E3C" w:rsidRDefault="003B1E3C" w:rsidP="00DC45E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86E26">
        <w:rPr>
          <w:rFonts w:asciiTheme="minorHAnsi" w:hAnsiTheme="minorHAnsi" w:cstheme="minorHAnsi"/>
        </w:rPr>
        <w:t xml:space="preserve">E-mail címe: </w:t>
      </w:r>
      <w:hyperlink r:id="rId12" w:history="1"/>
      <w:r w:rsidR="00DC45E3">
        <w:rPr>
          <w:rFonts w:asciiTheme="minorHAnsi" w:hAnsiTheme="minorHAnsi" w:cstheme="minorHAnsi"/>
        </w:rPr>
        <w:tab/>
      </w:r>
      <w:r w:rsidR="00DC45E3">
        <w:rPr>
          <w:rFonts w:asciiTheme="minorHAnsi" w:hAnsiTheme="minorHAnsi" w:cstheme="minorHAnsi"/>
        </w:rPr>
        <w:tab/>
      </w:r>
      <w:r w:rsidR="00DC45E3">
        <w:rPr>
          <w:rFonts w:asciiTheme="minorHAnsi" w:hAnsiTheme="minorHAnsi" w:cstheme="minorHAnsi"/>
        </w:rPr>
        <w:tab/>
      </w:r>
      <w:hyperlink r:id="rId13" w:history="1">
        <w:r w:rsidR="0058443A" w:rsidRPr="00C44D10">
          <w:rPr>
            <w:rStyle w:val="Hiperhivatkozs"/>
            <w:rFonts w:asciiTheme="minorHAnsi" w:hAnsiTheme="minorHAnsi" w:cstheme="minorHAnsi"/>
            <w:b/>
          </w:rPr>
          <w:t>csupacsodaovi@gmail.com</w:t>
        </w:r>
      </w:hyperlink>
    </w:p>
    <w:p w:rsidR="0058443A" w:rsidRDefault="005E53BA" w:rsidP="00DC45E3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Nyitva tartási idő</w:t>
      </w:r>
      <w:r w:rsidR="0058443A">
        <w:rPr>
          <w:rFonts w:asciiTheme="minorHAnsi" w:hAnsiTheme="minorHAnsi" w:cstheme="minorHAnsi"/>
        </w:rPr>
        <w:t>:</w:t>
      </w:r>
      <w:r w:rsidR="0058443A">
        <w:rPr>
          <w:rFonts w:asciiTheme="minorHAnsi" w:hAnsiTheme="minorHAnsi" w:cstheme="minorHAnsi"/>
        </w:rPr>
        <w:tab/>
      </w:r>
      <w:r w:rsidR="0058443A">
        <w:rPr>
          <w:rFonts w:asciiTheme="minorHAnsi" w:hAnsiTheme="minorHAnsi" w:cstheme="minorHAnsi"/>
        </w:rPr>
        <w:tab/>
      </w:r>
      <w:r w:rsidR="00D23F79">
        <w:rPr>
          <w:rFonts w:asciiTheme="minorHAnsi" w:hAnsiTheme="minorHAnsi" w:cstheme="minorHAnsi"/>
          <w:b/>
        </w:rPr>
        <w:t>8.00-17.3</w:t>
      </w:r>
      <w:r w:rsidR="00025284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-ig</w:t>
      </w:r>
    </w:p>
    <w:p w:rsidR="00D23F79" w:rsidRPr="00D23F79" w:rsidRDefault="00D23F79" w:rsidP="00DC45E3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Nyitva tartási időn kívüli ügyelet: </w:t>
      </w:r>
      <w:r>
        <w:rPr>
          <w:rFonts w:asciiTheme="minorHAnsi" w:hAnsiTheme="minorHAnsi" w:cstheme="minorHAnsi"/>
          <w:b/>
        </w:rPr>
        <w:t>7.00-8.00-ig, 17.30-18.00-ig</w:t>
      </w:r>
    </w:p>
    <w:p w:rsidR="00DC45E3" w:rsidRDefault="00DC45E3" w:rsidP="00DC45E3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:rsidR="00DC45E3" w:rsidRPr="0022197B" w:rsidRDefault="00657B6F" w:rsidP="0022197B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22197B">
        <w:rPr>
          <w:rFonts w:asciiTheme="minorHAnsi" w:hAnsiTheme="minorHAnsi" w:cstheme="minorHAnsi"/>
          <w:b/>
          <w:u w:val="single"/>
        </w:rPr>
        <w:t>Intézményünk pedagógiai célkitűzései</w:t>
      </w:r>
    </w:p>
    <w:p w:rsidR="00DC45E3" w:rsidRPr="0022197B" w:rsidRDefault="00657B6F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Intézményünk </w:t>
      </w:r>
      <w:r w:rsidR="00DC45E3" w:rsidRPr="0022197B">
        <w:rPr>
          <w:rFonts w:asciiTheme="minorHAnsi" w:hAnsiTheme="minorHAnsi" w:cstheme="minorHAnsi"/>
        </w:rPr>
        <w:t>működésének alapja a törvényes kereteken belül a fenntartói szándé</w:t>
      </w:r>
      <w:r w:rsidRPr="0022197B">
        <w:rPr>
          <w:rFonts w:asciiTheme="minorHAnsi" w:hAnsiTheme="minorHAnsi" w:cstheme="minorHAnsi"/>
        </w:rPr>
        <w:t xml:space="preserve">kon túl az, hogy a szülők, szabadon meghozott döntésükként </w:t>
      </w:r>
      <w:r w:rsidR="00DC45E3" w:rsidRPr="0022197B">
        <w:rPr>
          <w:rFonts w:asciiTheme="minorHAnsi" w:hAnsiTheme="minorHAnsi" w:cstheme="minorHAnsi"/>
        </w:rPr>
        <w:t xml:space="preserve">választhassák </w:t>
      </w:r>
      <w:r w:rsidRPr="0022197B">
        <w:rPr>
          <w:rFonts w:asciiTheme="minorHAnsi" w:hAnsiTheme="minorHAnsi" w:cstheme="minorHAnsi"/>
        </w:rPr>
        <w:t xml:space="preserve">óvodánkat, óvodánk </w:t>
      </w:r>
      <w:r w:rsidRPr="0022197B">
        <w:rPr>
          <w:rFonts w:asciiTheme="minorHAnsi" w:hAnsiTheme="minorHAnsi" w:cstheme="minorHAnsi"/>
          <w:b/>
        </w:rPr>
        <w:t>Pedagógiai Programját</w:t>
      </w:r>
      <w:r w:rsidR="00DC45E3" w:rsidRPr="0022197B">
        <w:rPr>
          <w:rFonts w:asciiTheme="minorHAnsi" w:hAnsiTheme="minorHAnsi" w:cstheme="minorHAnsi"/>
        </w:rPr>
        <w:t xml:space="preserve">, </w:t>
      </w:r>
      <w:r w:rsidRPr="0022197B">
        <w:rPr>
          <w:rFonts w:asciiTheme="minorHAnsi" w:hAnsiTheme="minorHAnsi" w:cstheme="minorHAnsi"/>
        </w:rPr>
        <w:t>gy</w:t>
      </w:r>
      <w:r w:rsidR="00DC45E3" w:rsidRPr="0022197B">
        <w:rPr>
          <w:rFonts w:asciiTheme="minorHAnsi" w:hAnsiTheme="minorHAnsi" w:cstheme="minorHAnsi"/>
        </w:rPr>
        <w:t xml:space="preserve">ermekük harmonikus lelki, testi, érzelmi </w:t>
      </w:r>
      <w:r w:rsidRPr="0022197B">
        <w:rPr>
          <w:rFonts w:asciiTheme="minorHAnsi" w:hAnsiTheme="minorHAnsi" w:cstheme="minorHAnsi"/>
        </w:rPr>
        <w:t>és értelmi fejlődésük</w:t>
      </w:r>
      <w:r w:rsidR="00DC45E3" w:rsidRPr="0022197B">
        <w:rPr>
          <w:rFonts w:asciiTheme="minorHAnsi" w:hAnsiTheme="minorHAnsi" w:cstheme="minorHAnsi"/>
        </w:rPr>
        <w:t xml:space="preserve"> érdekében.</w:t>
      </w:r>
    </w:p>
    <w:p w:rsidR="00DC45E3" w:rsidRPr="0022197B" w:rsidRDefault="00657B6F" w:rsidP="0022197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2197B">
        <w:rPr>
          <w:rFonts w:asciiTheme="minorHAnsi" w:hAnsiTheme="minorHAnsi" w:cstheme="minorHAnsi"/>
        </w:rPr>
        <w:t xml:space="preserve">A fentiek értelmében, valamint a </w:t>
      </w:r>
      <w:r w:rsidRPr="0022197B">
        <w:rPr>
          <w:rFonts w:asciiTheme="minorHAnsi" w:hAnsiTheme="minorHAnsi" w:cstheme="minorHAnsi"/>
          <w:b/>
        </w:rPr>
        <w:t>köznevelésről szóló 2011. évi CXC törvény 3.§ (2) pontja</w:t>
      </w:r>
      <w:r w:rsidRPr="0022197B">
        <w:rPr>
          <w:rFonts w:asciiTheme="minorHAnsi" w:hAnsiTheme="minorHAnsi" w:cstheme="minorHAnsi"/>
        </w:rPr>
        <w:t xml:space="preserve"> alapján az intézmény és annak </w:t>
      </w:r>
      <w:r w:rsidRPr="0022197B">
        <w:rPr>
          <w:rFonts w:asciiTheme="minorHAnsi" w:hAnsiTheme="minorHAnsi" w:cstheme="minorHAnsi"/>
          <w:b/>
        </w:rPr>
        <w:t>valamennyi dolgozója</w:t>
      </w:r>
      <w:r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  <w:b/>
        </w:rPr>
        <w:t>felelős</w:t>
      </w:r>
      <w:r w:rsidRPr="0022197B">
        <w:rPr>
          <w:rFonts w:asciiTheme="minorHAnsi" w:hAnsiTheme="minorHAnsi" w:cstheme="minorHAnsi"/>
        </w:rPr>
        <w:t xml:space="preserve"> a gyerekek harmonikus lelki, testi</w:t>
      </w:r>
      <w:r w:rsidR="00DC45E3" w:rsidRPr="0022197B">
        <w:rPr>
          <w:rFonts w:asciiTheme="minorHAnsi" w:hAnsiTheme="minorHAnsi" w:cstheme="minorHAnsi"/>
        </w:rPr>
        <w:t>, érzelmi és értelmi fejlődéséért</w:t>
      </w:r>
      <w:r w:rsidR="005E53BA" w:rsidRPr="0022197B">
        <w:rPr>
          <w:rFonts w:asciiTheme="minorHAnsi" w:hAnsiTheme="minorHAnsi" w:cstheme="minorHAnsi"/>
        </w:rPr>
        <w:t>.</w:t>
      </w:r>
      <w:r w:rsidR="00DC45E3" w:rsidRPr="0022197B">
        <w:rPr>
          <w:rFonts w:asciiTheme="minorHAnsi" w:hAnsiTheme="minorHAnsi" w:cstheme="minorHAnsi"/>
          <w:b/>
        </w:rPr>
        <w:tab/>
      </w:r>
    </w:p>
    <w:p w:rsidR="00657B6F" w:rsidRPr="0022197B" w:rsidRDefault="00657B6F" w:rsidP="0022197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22197B">
        <w:rPr>
          <w:rFonts w:asciiTheme="minorHAnsi" w:hAnsiTheme="minorHAnsi" w:cstheme="minorHAnsi"/>
          <w:b/>
        </w:rPr>
        <w:t>A szülők az óvodai jogviszony létrehozásával elfogadják intézményünk pedagógiai és nevelési céljait, és együttműködnek ezen célkitűzések eredményes megvalósításáért az intézménnyel.</w:t>
      </w:r>
    </w:p>
    <w:p w:rsidR="002C2A0F" w:rsidRPr="0022197B" w:rsidRDefault="002C2A0F" w:rsidP="0022197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57B6F" w:rsidRPr="0022197B" w:rsidRDefault="00657B6F" w:rsidP="0022197B">
      <w:pPr>
        <w:pStyle w:val="Cmsor1"/>
        <w:spacing w:line="360" w:lineRule="auto"/>
        <w:rPr>
          <w:rFonts w:asciiTheme="minorHAnsi" w:hAnsiTheme="minorHAnsi" w:cstheme="minorHAnsi"/>
          <w:b/>
          <w:u w:val="single"/>
        </w:rPr>
      </w:pPr>
      <w:r w:rsidRPr="0022197B">
        <w:rPr>
          <w:rFonts w:asciiTheme="minorHAnsi" w:hAnsiTheme="minorHAnsi" w:cstheme="minorHAnsi"/>
          <w:b/>
          <w:u w:val="single"/>
        </w:rPr>
        <w:t>A család és az óvoda közös nevelési elveinek kialakítása</w:t>
      </w:r>
    </w:p>
    <w:p w:rsidR="00481753" w:rsidRPr="0022197B" w:rsidRDefault="00DC45E3" w:rsidP="0022197B">
      <w:pPr>
        <w:pStyle w:val="Szvegtrzs2"/>
        <w:tabs>
          <w:tab w:val="left" w:pos="113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Az óvodánkba járó gyermekek </w:t>
      </w:r>
      <w:r w:rsidR="00481753" w:rsidRPr="0022197B">
        <w:rPr>
          <w:rFonts w:asciiTheme="minorHAnsi" w:hAnsiTheme="minorHAnsi" w:cstheme="minorHAnsi"/>
        </w:rPr>
        <w:t xml:space="preserve">legfőbb „feladata” a szabadjáték, </w:t>
      </w:r>
      <w:r w:rsidRPr="0022197B">
        <w:rPr>
          <w:rFonts w:asciiTheme="minorHAnsi" w:hAnsiTheme="minorHAnsi" w:cstheme="minorHAnsi"/>
        </w:rPr>
        <w:t>a mozgás</w:t>
      </w:r>
      <w:r w:rsidR="00481753" w:rsidRPr="0022197B">
        <w:rPr>
          <w:rFonts w:asciiTheme="minorHAnsi" w:hAnsiTheme="minorHAnsi" w:cstheme="minorHAnsi"/>
        </w:rPr>
        <w:t>, a természetes kíváncsiságuktól vezérelt felfedezés, ismeretszerzés, a fantázia világában való kalandozás a mesék által, valamint ismerkedés a művészetekkel</w:t>
      </w:r>
      <w:r w:rsidRPr="0022197B">
        <w:rPr>
          <w:rFonts w:asciiTheme="minorHAnsi" w:hAnsiTheme="minorHAnsi" w:cstheme="minorHAnsi"/>
        </w:rPr>
        <w:t xml:space="preserve">. </w:t>
      </w:r>
      <w:r w:rsidR="00481753" w:rsidRPr="0022197B">
        <w:rPr>
          <w:rFonts w:asciiTheme="minorHAnsi" w:hAnsiTheme="minorHAnsi" w:cstheme="minorHAnsi"/>
        </w:rPr>
        <w:t>Nevelési céljainkat úgy határoztuk meg, hogy biztosítani tudjuk a hozzánk járó gyermekek számára a saját ütemben történ</w:t>
      </w:r>
      <w:r w:rsidR="00025284">
        <w:rPr>
          <w:rFonts w:asciiTheme="minorHAnsi" w:hAnsiTheme="minorHAnsi" w:cstheme="minorHAnsi"/>
        </w:rPr>
        <w:t>ő fejlődéshez szükséges,</w:t>
      </w:r>
      <w:r w:rsidR="00481753" w:rsidRPr="0022197B">
        <w:rPr>
          <w:rFonts w:asciiTheme="minorHAnsi" w:hAnsiTheme="minorHAnsi" w:cstheme="minorHAnsi"/>
        </w:rPr>
        <w:t xml:space="preserve"> fölösleges elvárásoktól mentes </w:t>
      </w:r>
      <w:r w:rsidR="00025284">
        <w:rPr>
          <w:rFonts w:asciiTheme="minorHAnsi" w:hAnsiTheme="minorHAnsi" w:cstheme="minorHAnsi"/>
        </w:rPr>
        <w:t xml:space="preserve">nyugodt </w:t>
      </w:r>
      <w:r w:rsidR="00481753" w:rsidRPr="0022197B">
        <w:rPr>
          <w:rFonts w:asciiTheme="minorHAnsi" w:hAnsiTheme="minorHAnsi" w:cstheme="minorHAnsi"/>
        </w:rPr>
        <w:t xml:space="preserve">légkört. </w:t>
      </w:r>
    </w:p>
    <w:p w:rsidR="0058443A" w:rsidRPr="0022197B" w:rsidRDefault="00481753" w:rsidP="0022197B">
      <w:pPr>
        <w:pStyle w:val="Szvegtrzs2"/>
        <w:tabs>
          <w:tab w:val="left" w:pos="113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Legfőbb célunk, hogy gyermekeink megismerjék és megvalósítsák önmagukat, kialakuljon egészséges önbizalmuk és </w:t>
      </w:r>
      <w:proofErr w:type="gramStart"/>
      <w:r w:rsidRPr="0022197B">
        <w:rPr>
          <w:rFonts w:asciiTheme="minorHAnsi" w:hAnsiTheme="minorHAnsi" w:cstheme="minorHAnsi"/>
        </w:rPr>
        <w:t>ezen</w:t>
      </w:r>
      <w:proofErr w:type="gramEnd"/>
      <w:r w:rsidRPr="0022197B">
        <w:rPr>
          <w:rFonts w:asciiTheme="minorHAnsi" w:hAnsiTheme="minorHAnsi" w:cstheme="minorHAnsi"/>
        </w:rPr>
        <w:t xml:space="preserve"> tudás birtokában szeretettel, elfogadással, kíváncsisággal, </w:t>
      </w:r>
      <w:r w:rsidRPr="0022197B">
        <w:rPr>
          <w:rFonts w:asciiTheme="minorHAnsi" w:hAnsiTheme="minorHAnsi" w:cstheme="minorHAnsi"/>
        </w:rPr>
        <w:lastRenderedPageBreak/>
        <w:t>őszinteséggel forduljanak társaik felé</w:t>
      </w:r>
      <w:r w:rsidR="00657B6F" w:rsidRPr="0022197B">
        <w:rPr>
          <w:rFonts w:asciiTheme="minorHAnsi" w:hAnsiTheme="minorHAnsi" w:cstheme="minorHAnsi"/>
        </w:rPr>
        <w:t xml:space="preserve">. Az esetleges konfliktusokat ne durvasággal, erőszakossággal, árulkodással oldják meg. </w:t>
      </w:r>
    </w:p>
    <w:p w:rsidR="0058443A" w:rsidRPr="0022197B" w:rsidRDefault="0058443A" w:rsidP="0022197B">
      <w:pPr>
        <w:pStyle w:val="Szvegtrzs2"/>
        <w:tabs>
          <w:tab w:val="left" w:pos="1134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:rsidR="00657B6F" w:rsidRPr="0022197B" w:rsidRDefault="00657B6F" w:rsidP="0022197B">
      <w:pPr>
        <w:pStyle w:val="Szvegtrzs2"/>
        <w:tabs>
          <w:tab w:val="left" w:pos="113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  <w:b/>
        </w:rPr>
        <w:t>Ezen törekvésünk sikerességének érdekében kérjük, hogy otthon is ezeket az alap</w:t>
      </w:r>
      <w:r w:rsidR="00416F10">
        <w:rPr>
          <w:rFonts w:asciiTheme="minorHAnsi" w:hAnsiTheme="minorHAnsi" w:cstheme="minorHAnsi"/>
          <w:b/>
        </w:rPr>
        <w:t>elveket erősítsék gyermekeikben!</w:t>
      </w:r>
    </w:p>
    <w:p w:rsidR="003B1E3C" w:rsidRPr="0022197B" w:rsidRDefault="003B1E3C" w:rsidP="0022197B">
      <w:pPr>
        <w:spacing w:line="360" w:lineRule="auto"/>
        <w:jc w:val="both"/>
        <w:rPr>
          <w:rFonts w:asciiTheme="minorHAnsi" w:hAnsiTheme="minorHAnsi" w:cstheme="minorHAnsi"/>
        </w:rPr>
      </w:pPr>
    </w:p>
    <w:p w:rsidR="003B1E3C" w:rsidRPr="0022197B" w:rsidRDefault="003B1E3C" w:rsidP="0022197B">
      <w:pPr>
        <w:pStyle w:val="Cmsor1"/>
        <w:spacing w:line="360" w:lineRule="auto"/>
        <w:rPr>
          <w:rFonts w:asciiTheme="minorHAnsi" w:hAnsiTheme="minorHAnsi" w:cstheme="minorHAnsi"/>
          <w:b/>
          <w:u w:val="single"/>
        </w:rPr>
      </w:pPr>
      <w:bookmarkStart w:id="0" w:name="_Toc242590041"/>
      <w:bookmarkStart w:id="1" w:name="_Toc338846593"/>
      <w:bookmarkStart w:id="2" w:name="_Toc338846665"/>
      <w:bookmarkStart w:id="3" w:name="_Toc338846738"/>
      <w:r w:rsidRPr="0022197B">
        <w:rPr>
          <w:rFonts w:asciiTheme="minorHAnsi" w:hAnsiTheme="minorHAnsi" w:cstheme="minorHAnsi"/>
          <w:b/>
          <w:u w:val="single"/>
        </w:rPr>
        <w:t xml:space="preserve">A </w:t>
      </w:r>
      <w:r w:rsidR="000B01BB">
        <w:rPr>
          <w:rFonts w:asciiTheme="minorHAnsi" w:hAnsiTheme="minorHAnsi" w:cstheme="minorHAnsi"/>
          <w:b/>
          <w:u w:val="single"/>
        </w:rPr>
        <w:t>Házirend</w:t>
      </w:r>
      <w:r w:rsidRPr="0022197B">
        <w:rPr>
          <w:rFonts w:asciiTheme="minorHAnsi" w:hAnsiTheme="minorHAnsi" w:cstheme="minorHAnsi"/>
          <w:b/>
          <w:u w:val="single"/>
        </w:rPr>
        <w:t xml:space="preserve"> hatálya</w:t>
      </w:r>
      <w:bookmarkEnd w:id="0"/>
      <w:bookmarkEnd w:id="1"/>
      <w:bookmarkEnd w:id="2"/>
      <w:bookmarkEnd w:id="3"/>
      <w:r w:rsidR="009C441C" w:rsidRPr="0022197B">
        <w:rPr>
          <w:rFonts w:asciiTheme="minorHAnsi" w:hAnsiTheme="minorHAnsi" w:cstheme="minorHAnsi"/>
          <w:b/>
          <w:u w:val="single"/>
        </w:rPr>
        <w:t>, elfogadása, tartalma</w:t>
      </w:r>
      <w:r w:rsidR="00DF19CC" w:rsidRPr="0022197B">
        <w:rPr>
          <w:rFonts w:asciiTheme="minorHAnsi" w:hAnsiTheme="minorHAnsi" w:cstheme="minorHAnsi"/>
          <w:b/>
          <w:u w:val="single"/>
        </w:rPr>
        <w:t>, érvényessége</w:t>
      </w:r>
    </w:p>
    <w:p w:rsidR="003B1E3C" w:rsidRPr="0022197B" w:rsidRDefault="003B1E3C" w:rsidP="0022197B">
      <w:pPr>
        <w:pStyle w:val="Szvegtrzs2"/>
        <w:spacing w:after="0"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Szabályai kiterjednek az óvodával jogviszonyban álló minden személyre, </w:t>
      </w:r>
      <w:r w:rsidR="00416F10">
        <w:rPr>
          <w:rFonts w:asciiTheme="minorHAnsi" w:hAnsiTheme="minorHAnsi" w:cstheme="minorHAnsi"/>
        </w:rPr>
        <w:t xml:space="preserve">szülőkre, </w:t>
      </w:r>
      <w:r w:rsidRPr="0022197B">
        <w:rPr>
          <w:rFonts w:asciiTheme="minorHAnsi" w:hAnsiTheme="minorHAnsi" w:cstheme="minorHAnsi"/>
        </w:rPr>
        <w:t>gyermek</w:t>
      </w:r>
      <w:r w:rsidR="00416F10">
        <w:rPr>
          <w:rFonts w:asciiTheme="minorHAnsi" w:hAnsiTheme="minorHAnsi" w:cstheme="minorHAnsi"/>
        </w:rPr>
        <w:t>ek</w:t>
      </w:r>
      <w:r w:rsidRPr="0022197B">
        <w:rPr>
          <w:rFonts w:asciiTheme="minorHAnsi" w:hAnsiTheme="minorHAnsi" w:cstheme="minorHAnsi"/>
        </w:rPr>
        <w:t xml:space="preserve">re, </w:t>
      </w:r>
      <w:r w:rsidR="00416F10">
        <w:rPr>
          <w:rFonts w:asciiTheme="minorHAnsi" w:hAnsiTheme="minorHAnsi" w:cstheme="minorHAnsi"/>
        </w:rPr>
        <w:t xml:space="preserve">a gyermekek hozzátartozóira, </w:t>
      </w:r>
      <w:r w:rsidRPr="0022197B">
        <w:rPr>
          <w:rFonts w:asciiTheme="minorHAnsi" w:hAnsiTheme="minorHAnsi" w:cstheme="minorHAnsi"/>
        </w:rPr>
        <w:t>óvodapedagógus</w:t>
      </w:r>
      <w:r w:rsidR="00416F10">
        <w:rPr>
          <w:rFonts w:asciiTheme="minorHAnsi" w:hAnsiTheme="minorHAnsi" w:cstheme="minorHAnsi"/>
        </w:rPr>
        <w:t>ok</w:t>
      </w:r>
      <w:r w:rsidRPr="0022197B">
        <w:rPr>
          <w:rFonts w:asciiTheme="minorHAnsi" w:hAnsiTheme="minorHAnsi" w:cstheme="minorHAnsi"/>
        </w:rPr>
        <w:t xml:space="preserve">ra, és az intézmény más alkalmazottaira egyaránt. </w:t>
      </w:r>
      <w:r w:rsidR="00025284">
        <w:rPr>
          <w:rFonts w:asciiTheme="minorHAnsi" w:hAnsiTheme="minorHAnsi" w:cstheme="minorHAnsi"/>
        </w:rPr>
        <w:t xml:space="preserve">A </w:t>
      </w:r>
      <w:r w:rsidR="000B01BB">
        <w:rPr>
          <w:rFonts w:asciiTheme="minorHAnsi" w:hAnsiTheme="minorHAnsi" w:cstheme="minorHAnsi"/>
        </w:rPr>
        <w:t>Házirend</w:t>
      </w:r>
      <w:r w:rsidR="00657B6F" w:rsidRPr="0022197B">
        <w:rPr>
          <w:rFonts w:asciiTheme="minorHAnsi" w:hAnsiTheme="minorHAnsi" w:cstheme="minorHAnsi"/>
        </w:rPr>
        <w:t xml:space="preserve"> vonatkozik az intézményt látogatókra is.</w:t>
      </w:r>
    </w:p>
    <w:p w:rsidR="003B1E3C" w:rsidRPr="0022197B" w:rsidRDefault="0058443A" w:rsidP="0022197B">
      <w:pPr>
        <w:pStyle w:val="Szvegtrzs2"/>
        <w:spacing w:after="0"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Ezt a szabályzatot az</w:t>
      </w:r>
      <w:r w:rsidR="003B1E3C" w:rsidRPr="0022197B">
        <w:rPr>
          <w:rFonts w:asciiTheme="minorHAnsi" w:hAnsiTheme="minorHAnsi" w:cstheme="minorHAnsi"/>
        </w:rPr>
        <w:t xml:space="preserve"> óvodavezető</w:t>
      </w:r>
      <w:r w:rsidR="007C5F3F" w:rsidRPr="00025284">
        <w:rPr>
          <w:rFonts w:asciiTheme="minorHAnsi" w:hAnsiTheme="minorHAnsi" w:cstheme="minorHAnsi"/>
        </w:rPr>
        <w:t>,</w:t>
      </w:r>
      <w:r w:rsidR="003B1E3C" w:rsidRPr="0022197B">
        <w:rPr>
          <w:rFonts w:asciiTheme="minorHAnsi" w:hAnsiTheme="minorHAnsi" w:cstheme="minorHAnsi"/>
        </w:rPr>
        <w:t xml:space="preserve"> a nevelőtestület</w:t>
      </w:r>
      <w:r w:rsidRPr="0022197B">
        <w:rPr>
          <w:rFonts w:asciiTheme="minorHAnsi" w:hAnsiTheme="minorHAnsi" w:cstheme="minorHAnsi"/>
        </w:rPr>
        <w:t xml:space="preserve">, illetve a beiratkozáskor a szülők, törvényes képviselők </w:t>
      </w:r>
      <w:r w:rsidR="00E26D52">
        <w:rPr>
          <w:rFonts w:asciiTheme="minorHAnsi" w:hAnsiTheme="minorHAnsi" w:cstheme="minorHAnsi"/>
        </w:rPr>
        <w:t>az óvodai szerződés alá</w:t>
      </w:r>
      <w:r w:rsidR="00416F10">
        <w:rPr>
          <w:rFonts w:asciiTheme="minorHAnsi" w:hAnsiTheme="minorHAnsi" w:cstheme="minorHAnsi"/>
        </w:rPr>
        <w:t>írásával</w:t>
      </w:r>
      <w:r w:rsidRPr="0022197B">
        <w:rPr>
          <w:rFonts w:asciiTheme="minorHAnsi" w:hAnsiTheme="minorHAnsi" w:cstheme="minorHAnsi"/>
        </w:rPr>
        <w:t xml:space="preserve"> fogadják</w:t>
      </w:r>
      <w:r w:rsidR="003B1E3C" w:rsidRPr="0022197B">
        <w:rPr>
          <w:rFonts w:asciiTheme="minorHAnsi" w:hAnsiTheme="minorHAnsi" w:cstheme="minorHAnsi"/>
        </w:rPr>
        <w:t xml:space="preserve"> el. </w:t>
      </w:r>
    </w:p>
    <w:p w:rsidR="00214E8C" w:rsidRDefault="003B1E3C" w:rsidP="00214E8C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A </w:t>
      </w:r>
      <w:r w:rsidR="000B01BB">
        <w:rPr>
          <w:rFonts w:asciiTheme="minorHAnsi" w:hAnsiTheme="minorHAnsi" w:cstheme="minorHAnsi"/>
        </w:rPr>
        <w:t>Házirend</w:t>
      </w:r>
      <w:r w:rsidRPr="0022197B">
        <w:rPr>
          <w:rFonts w:asciiTheme="minorHAnsi" w:hAnsiTheme="minorHAnsi" w:cstheme="minorHAnsi"/>
        </w:rPr>
        <w:t xml:space="preserve"> nem ismétli meg a t</w:t>
      </w:r>
      <w:r w:rsidR="00E26D52">
        <w:rPr>
          <w:rFonts w:asciiTheme="minorHAnsi" w:hAnsiTheme="minorHAnsi" w:cstheme="minorHAnsi"/>
        </w:rPr>
        <w:t>örvényben és egyéb jogi szabályo</w:t>
      </w:r>
      <w:r w:rsidRPr="0022197B">
        <w:rPr>
          <w:rFonts w:asciiTheme="minorHAnsi" w:hAnsiTheme="minorHAnsi" w:cstheme="minorHAnsi"/>
        </w:rPr>
        <w:t xml:space="preserve">kban foglaltakat. A </w:t>
      </w:r>
      <w:r w:rsidR="000B01BB">
        <w:rPr>
          <w:rFonts w:asciiTheme="minorHAnsi" w:hAnsiTheme="minorHAnsi" w:cstheme="minorHAnsi"/>
        </w:rPr>
        <w:t>Házirend</w:t>
      </w:r>
      <w:r w:rsidRPr="0022197B">
        <w:rPr>
          <w:rFonts w:asciiTheme="minorHAnsi" w:hAnsiTheme="minorHAnsi" w:cstheme="minorHAnsi"/>
        </w:rPr>
        <w:t xml:space="preserve"> szabályozásának célja, hogy a jogok és kötelességek gyakorlásának, érvényesítésének módozatait, ezek végrehajtásának sajátos rendjét határozza meg, és szabályozzon olyan kérdésköröket, amelyet a </w:t>
      </w:r>
      <w:r w:rsidRPr="0022197B">
        <w:rPr>
          <w:rFonts w:asciiTheme="minorHAnsi" w:hAnsiTheme="minorHAnsi" w:cstheme="minorHAnsi"/>
          <w:b/>
        </w:rPr>
        <w:t>2011 évi CXC tv. 25§</w:t>
      </w:r>
      <w:r w:rsidR="00657B6F" w:rsidRPr="0022197B">
        <w:rPr>
          <w:rFonts w:asciiTheme="minorHAnsi" w:hAnsiTheme="minorHAnsi" w:cstheme="minorHAnsi"/>
          <w:b/>
        </w:rPr>
        <w:t>(4) pontja</w:t>
      </w:r>
      <w:r w:rsidRPr="0022197B">
        <w:rPr>
          <w:rFonts w:asciiTheme="minorHAnsi" w:hAnsiTheme="minorHAnsi" w:cstheme="minorHAnsi"/>
          <w:b/>
        </w:rPr>
        <w:t>,</w:t>
      </w:r>
      <w:r w:rsidRPr="0022197B">
        <w:rPr>
          <w:rFonts w:asciiTheme="minorHAnsi" w:hAnsiTheme="minorHAnsi" w:cstheme="minorHAnsi"/>
        </w:rPr>
        <w:t xml:space="preserve"> valamint </w:t>
      </w:r>
      <w:r w:rsidRPr="0022197B">
        <w:rPr>
          <w:rFonts w:asciiTheme="minorHAnsi" w:hAnsiTheme="minorHAnsi" w:cstheme="minorHAnsi"/>
          <w:b/>
        </w:rPr>
        <w:t>a 20/201</w:t>
      </w:r>
      <w:r w:rsidR="00657B6F" w:rsidRPr="0022197B">
        <w:rPr>
          <w:rFonts w:asciiTheme="minorHAnsi" w:hAnsiTheme="minorHAnsi" w:cstheme="minorHAnsi"/>
          <w:b/>
        </w:rPr>
        <w:t>2. (VIII. 31) EMMI rendelet 5§ (1) és (2) pontja</w:t>
      </w:r>
      <w:r w:rsidRPr="0022197B">
        <w:rPr>
          <w:rFonts w:asciiTheme="minorHAnsi" w:hAnsiTheme="minorHAnsi" w:cstheme="minorHAnsi"/>
          <w:b/>
        </w:rPr>
        <w:t xml:space="preserve"> </w:t>
      </w:r>
      <w:r w:rsidRPr="0022197B">
        <w:rPr>
          <w:rFonts w:asciiTheme="minorHAnsi" w:hAnsiTheme="minorHAnsi" w:cstheme="minorHAnsi"/>
        </w:rPr>
        <w:t xml:space="preserve">a </w:t>
      </w:r>
      <w:r w:rsidR="000B01BB">
        <w:rPr>
          <w:rFonts w:asciiTheme="minorHAnsi" w:hAnsiTheme="minorHAnsi" w:cstheme="minorHAnsi"/>
        </w:rPr>
        <w:t>Házirend</w:t>
      </w:r>
      <w:r w:rsidRPr="0022197B">
        <w:rPr>
          <w:rFonts w:asciiTheme="minorHAnsi" w:hAnsiTheme="minorHAnsi" w:cstheme="minorHAnsi"/>
        </w:rPr>
        <w:t xml:space="preserve"> szabályozási körébe utal. Az olyan problémák megoldásánál, amelyről sem jogszabály, sem az intézmé</w:t>
      </w:r>
      <w:r w:rsidR="00E26D52">
        <w:rPr>
          <w:rFonts w:asciiTheme="minorHAnsi" w:hAnsiTheme="minorHAnsi" w:cstheme="minorHAnsi"/>
        </w:rPr>
        <w:t>ny Szervezeti és Működési S</w:t>
      </w:r>
      <w:r w:rsidRPr="0022197B">
        <w:rPr>
          <w:rFonts w:asciiTheme="minorHAnsi" w:hAnsiTheme="minorHAnsi" w:cstheme="minorHAnsi"/>
        </w:rPr>
        <w:t xml:space="preserve">zabályzata, sem a </w:t>
      </w:r>
      <w:r w:rsidR="000B01BB">
        <w:rPr>
          <w:rFonts w:asciiTheme="minorHAnsi" w:hAnsiTheme="minorHAnsi" w:cstheme="minorHAnsi"/>
        </w:rPr>
        <w:t>Házirend</w:t>
      </w:r>
      <w:r w:rsidRPr="0022197B">
        <w:rPr>
          <w:rFonts w:asciiTheme="minorHAnsi" w:hAnsiTheme="minorHAnsi" w:cstheme="minorHAnsi"/>
        </w:rPr>
        <w:t xml:space="preserve"> nem rendelkezik, minden esetben a gyermek hosszú távú érdekét legjobban képviselő döntést kell hozni, kivéve</w:t>
      </w:r>
      <w:r w:rsidR="00025284">
        <w:rPr>
          <w:rFonts w:asciiTheme="minorHAnsi" w:hAnsiTheme="minorHAnsi" w:cstheme="minorHAnsi"/>
        </w:rPr>
        <w:t>,</w:t>
      </w:r>
      <w:r w:rsidRPr="0022197B">
        <w:rPr>
          <w:rFonts w:asciiTheme="minorHAnsi" w:hAnsiTheme="minorHAnsi" w:cstheme="minorHAnsi"/>
        </w:rPr>
        <w:t xml:space="preserve"> ha ez károsítaná a gyermekek többségének érdekeit.</w:t>
      </w:r>
    </w:p>
    <w:p w:rsidR="00214E8C" w:rsidRDefault="00214E8C" w:rsidP="00214E8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214E8C" w:rsidRPr="00214E8C" w:rsidRDefault="00214E8C" w:rsidP="00214E8C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214E8C">
        <w:rPr>
          <w:rFonts w:asciiTheme="minorHAnsi" w:hAnsiTheme="minorHAnsi" w:cstheme="minorHAnsi"/>
          <w:b/>
          <w:u w:val="single"/>
        </w:rPr>
        <w:t>Kapcsolattartás</w:t>
      </w:r>
    </w:p>
    <w:p w:rsidR="00214E8C" w:rsidRDefault="00214E8C" w:rsidP="00214E8C">
      <w:pPr>
        <w:spacing w:line="360" w:lineRule="auto"/>
        <w:jc w:val="both"/>
        <w:rPr>
          <w:rFonts w:asciiTheme="minorHAnsi" w:hAnsiTheme="minorHAnsi" w:cstheme="minorHAnsi"/>
        </w:rPr>
      </w:pPr>
      <w:r w:rsidRPr="00214E8C">
        <w:rPr>
          <w:rFonts w:asciiTheme="minorHAnsi" w:hAnsiTheme="minorHAnsi" w:cstheme="minorHAnsi"/>
        </w:rPr>
        <w:t>Szülői értekezletet félévente, fogadó óra jellegű beszélgetéseket egyeztetés után a szülők által kért időpontban tartunk. A napi hírek, programok az előtérben elhelyezett fali</w:t>
      </w:r>
      <w:r>
        <w:rPr>
          <w:rFonts w:asciiTheme="minorHAnsi" w:hAnsiTheme="minorHAnsi" w:cstheme="minorHAnsi"/>
        </w:rPr>
        <w:t xml:space="preserve">újságon és a </w:t>
      </w:r>
      <w:proofErr w:type="spellStart"/>
      <w:r>
        <w:rPr>
          <w:rFonts w:asciiTheme="minorHAnsi" w:hAnsiTheme="minorHAnsi" w:cstheme="minorHAnsi"/>
        </w:rPr>
        <w:t>Csupacsoda</w:t>
      </w:r>
      <w:proofErr w:type="spellEnd"/>
      <w:r>
        <w:rPr>
          <w:rFonts w:asciiTheme="minorHAnsi" w:hAnsiTheme="minorHAnsi" w:cstheme="minorHAnsi"/>
        </w:rPr>
        <w:t xml:space="preserve"> Óvoda</w:t>
      </w:r>
      <w:r w:rsidRPr="00214E8C">
        <w:rPr>
          <w:rFonts w:asciiTheme="minorHAnsi" w:hAnsiTheme="minorHAnsi" w:cstheme="minorHAnsi"/>
        </w:rPr>
        <w:t xml:space="preserve"> honlapján is figyelemmel kísérhetők. A Gyermekekről néhány mondatos tájékoztatást adnak pedagógusaink, távozáskor.</w:t>
      </w:r>
      <w:r w:rsidR="00416F10">
        <w:rPr>
          <w:rFonts w:asciiTheme="minorHAnsi" w:hAnsiTheme="minorHAnsi" w:cstheme="minorHAnsi"/>
        </w:rPr>
        <w:t xml:space="preserve"> </w:t>
      </w:r>
    </w:p>
    <w:p w:rsidR="00416F10" w:rsidRPr="00214E8C" w:rsidRDefault="00416F10" w:rsidP="00214E8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hivatalos ügyekben kapcsolattartó a mindenkori óvodavezető, valamint az általa erre a feladatra kijelölt személy.</w:t>
      </w:r>
    </w:p>
    <w:p w:rsidR="00214E8C" w:rsidRPr="0022197B" w:rsidRDefault="00214E8C" w:rsidP="0022197B">
      <w:pPr>
        <w:spacing w:line="360" w:lineRule="auto"/>
        <w:jc w:val="both"/>
        <w:rPr>
          <w:rFonts w:asciiTheme="minorHAnsi" w:hAnsiTheme="minorHAnsi" w:cstheme="minorHAnsi"/>
        </w:rPr>
      </w:pPr>
    </w:p>
    <w:p w:rsidR="00180E23" w:rsidRPr="0022197B" w:rsidRDefault="00180E23" w:rsidP="0022197B">
      <w:pPr>
        <w:spacing w:line="360" w:lineRule="auto"/>
        <w:jc w:val="both"/>
        <w:rPr>
          <w:rFonts w:asciiTheme="minorHAnsi" w:hAnsiTheme="minorHAnsi" w:cstheme="minorHAnsi"/>
        </w:rPr>
      </w:pPr>
    </w:p>
    <w:p w:rsidR="00657B6F" w:rsidRPr="0022197B" w:rsidRDefault="00657B6F" w:rsidP="0022197B">
      <w:pPr>
        <w:spacing w:line="360" w:lineRule="auto"/>
        <w:jc w:val="both"/>
        <w:rPr>
          <w:rFonts w:asciiTheme="minorHAnsi" w:hAnsiTheme="minorHAnsi" w:cstheme="minorHAnsi"/>
        </w:rPr>
      </w:pPr>
      <w:bookmarkStart w:id="4" w:name="_Toc242590052"/>
      <w:bookmarkStart w:id="5" w:name="_Toc338846603"/>
      <w:bookmarkStart w:id="6" w:name="_Toc338846675"/>
      <w:bookmarkStart w:id="7" w:name="_Toc338846748"/>
    </w:p>
    <w:p w:rsidR="0030636D" w:rsidRPr="0022197B" w:rsidRDefault="0058443A" w:rsidP="0022197B">
      <w:pPr>
        <w:pStyle w:val="Listaszerbekezds"/>
        <w:numPr>
          <w:ilvl w:val="0"/>
          <w:numId w:val="31"/>
        </w:numPr>
        <w:spacing w:line="36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197B">
        <w:rPr>
          <w:rFonts w:asciiTheme="minorHAnsi" w:hAnsiTheme="minorHAnsi" w:cstheme="minorHAnsi"/>
          <w:b/>
          <w:sz w:val="28"/>
          <w:szCs w:val="28"/>
        </w:rPr>
        <w:t>ELJÁRÁSI SZABÁLYOK</w:t>
      </w:r>
    </w:p>
    <w:p w:rsidR="00180E23" w:rsidRPr="0022197B" w:rsidRDefault="00180E23" w:rsidP="0022197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B1E3C" w:rsidRPr="0022197B" w:rsidRDefault="003B1E3C" w:rsidP="0022197B">
      <w:pPr>
        <w:pStyle w:val="Cmsor1"/>
        <w:spacing w:line="360" w:lineRule="auto"/>
        <w:rPr>
          <w:rFonts w:asciiTheme="minorHAnsi" w:hAnsiTheme="minorHAnsi" w:cstheme="minorHAnsi"/>
          <w:b/>
          <w:u w:val="single"/>
        </w:rPr>
      </w:pPr>
      <w:bookmarkStart w:id="8" w:name="_Toc242590057"/>
      <w:bookmarkStart w:id="9" w:name="_Toc338846608"/>
      <w:bookmarkStart w:id="10" w:name="_Toc338846680"/>
      <w:bookmarkStart w:id="11" w:name="_Toc338846753"/>
      <w:bookmarkEnd w:id="4"/>
      <w:bookmarkEnd w:id="5"/>
      <w:bookmarkEnd w:id="6"/>
      <w:bookmarkEnd w:id="7"/>
      <w:r w:rsidRPr="0022197B">
        <w:rPr>
          <w:rFonts w:asciiTheme="minorHAnsi" w:hAnsiTheme="minorHAnsi" w:cstheme="minorHAnsi"/>
          <w:b/>
          <w:u w:val="single"/>
        </w:rPr>
        <w:t>Az óvodai felvétel, átvétel eljárási rendje</w:t>
      </w:r>
      <w:bookmarkEnd w:id="8"/>
      <w:bookmarkEnd w:id="9"/>
      <w:bookmarkEnd w:id="10"/>
      <w:bookmarkEnd w:id="11"/>
    </w:p>
    <w:p w:rsidR="00A95570" w:rsidRPr="0022197B" w:rsidRDefault="003B1E3C" w:rsidP="00025284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Az óvodai felvétel, átvétel jelentkezés alapján történik. A szülő gyermeke óvodai felvételét, átvételét bármikor kérheti, a gyermekek felvétele folyamatos</w:t>
      </w:r>
      <w:r w:rsidR="00E26D52">
        <w:rPr>
          <w:rFonts w:asciiTheme="minorHAnsi" w:hAnsiTheme="minorHAnsi" w:cstheme="minorHAnsi"/>
        </w:rPr>
        <w:t>, a szabad férőhelyekre</w:t>
      </w:r>
      <w:r w:rsidRPr="0022197B">
        <w:rPr>
          <w:rFonts w:asciiTheme="minorHAnsi" w:hAnsiTheme="minorHAnsi" w:cstheme="minorHAnsi"/>
        </w:rPr>
        <w:t>.</w:t>
      </w:r>
      <w:r w:rsidR="007C5F3F" w:rsidRPr="0022197B">
        <w:rPr>
          <w:rFonts w:asciiTheme="minorHAnsi" w:hAnsiTheme="minorHAnsi" w:cstheme="minorHAnsi"/>
        </w:rPr>
        <w:t xml:space="preserve"> </w:t>
      </w:r>
    </w:p>
    <w:p w:rsidR="0080307E" w:rsidRDefault="00191253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A beiratkozás, a gyermek és szülei személyes megjelenésével történik, a gyermekre vonatkozó információk rögzítésével, amit a szülők tájékoztatása előz meg.</w:t>
      </w:r>
      <w:r w:rsidR="00025284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 xml:space="preserve">A gyermek </w:t>
      </w:r>
      <w:r w:rsidR="00025284">
        <w:rPr>
          <w:rFonts w:asciiTheme="minorHAnsi" w:hAnsiTheme="minorHAnsi" w:cstheme="minorHAnsi"/>
        </w:rPr>
        <w:t>számára lehetőséget biztosítunk,</w:t>
      </w:r>
      <w:r w:rsidRPr="0022197B">
        <w:rPr>
          <w:rFonts w:asciiTheme="minorHAnsi" w:hAnsiTheme="minorHAnsi" w:cstheme="minorHAnsi"/>
        </w:rPr>
        <w:t xml:space="preserve"> hogy megismerkedhessen óvodánk életével, a gyerekekkel és az </w:t>
      </w:r>
      <w:r w:rsidR="00C31984" w:rsidRPr="0022197B">
        <w:rPr>
          <w:rFonts w:asciiTheme="minorHAnsi" w:hAnsiTheme="minorHAnsi" w:cstheme="minorHAnsi"/>
        </w:rPr>
        <w:t>óvodapedagógus</w:t>
      </w:r>
      <w:r w:rsidR="00F961D7" w:rsidRPr="0022197B">
        <w:rPr>
          <w:rFonts w:asciiTheme="minorHAnsi" w:hAnsiTheme="minorHAnsi" w:cstheme="minorHAnsi"/>
        </w:rPr>
        <w:t>okka</w:t>
      </w:r>
      <w:r w:rsidRPr="0022197B">
        <w:rPr>
          <w:rFonts w:asciiTheme="minorHAnsi" w:hAnsiTheme="minorHAnsi" w:cstheme="minorHAnsi"/>
        </w:rPr>
        <w:t>l</w:t>
      </w:r>
      <w:r w:rsidR="003E7855" w:rsidRPr="0022197B">
        <w:rPr>
          <w:rFonts w:asciiTheme="minorHAnsi" w:hAnsiTheme="minorHAnsi" w:cstheme="minorHAnsi"/>
        </w:rPr>
        <w:t>.</w:t>
      </w:r>
      <w:r w:rsidR="00025284">
        <w:rPr>
          <w:rFonts w:asciiTheme="minorHAnsi" w:hAnsiTheme="minorHAnsi" w:cstheme="minorHAnsi"/>
        </w:rPr>
        <w:t xml:space="preserve"> A próbahét alkalmával </w:t>
      </w:r>
      <w:r w:rsidR="003E7855" w:rsidRPr="0022197B">
        <w:rPr>
          <w:rFonts w:asciiTheme="minorHAnsi" w:hAnsiTheme="minorHAnsi" w:cstheme="minorHAnsi"/>
        </w:rPr>
        <w:t>I</w:t>
      </w:r>
      <w:r w:rsidRPr="0022197B">
        <w:rPr>
          <w:rFonts w:asciiTheme="minorHAnsi" w:hAnsiTheme="minorHAnsi" w:cstheme="minorHAnsi"/>
        </w:rPr>
        <w:t>gyekszünk lehetőséget teremteni óvodánk minél alaposabb megismerésére.</w:t>
      </w:r>
    </w:p>
    <w:p w:rsidR="00416F10" w:rsidRPr="0022197B" w:rsidRDefault="00416F10" w:rsidP="0022197B">
      <w:pPr>
        <w:spacing w:line="360" w:lineRule="auto"/>
        <w:jc w:val="both"/>
        <w:rPr>
          <w:rFonts w:asciiTheme="minorHAnsi" w:hAnsiTheme="minorHAnsi" w:cstheme="minorHAnsi"/>
        </w:rPr>
      </w:pPr>
    </w:p>
    <w:p w:rsidR="00025284" w:rsidRDefault="00025284" w:rsidP="0022197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58443A" w:rsidRPr="0022197B" w:rsidRDefault="0058443A" w:rsidP="0022197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22197B">
        <w:rPr>
          <w:rFonts w:asciiTheme="minorHAnsi" w:hAnsiTheme="minorHAnsi" w:cstheme="minorHAnsi"/>
          <w:b/>
          <w:u w:val="single"/>
        </w:rPr>
        <w:t>Beiratkozás</w:t>
      </w:r>
      <w:r w:rsidR="003E7855" w:rsidRPr="0022197B">
        <w:rPr>
          <w:rFonts w:asciiTheme="minorHAnsi" w:hAnsiTheme="minorHAnsi" w:cstheme="minorHAnsi"/>
          <w:b/>
          <w:u w:val="single"/>
        </w:rPr>
        <w:t>, kiiratkozás</w:t>
      </w:r>
    </w:p>
    <w:p w:rsidR="009F575C" w:rsidRPr="00025284" w:rsidRDefault="00191253" w:rsidP="0022197B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2197B">
        <w:rPr>
          <w:rFonts w:asciiTheme="minorHAnsi" w:hAnsiTheme="minorHAnsi" w:cstheme="minorHAnsi"/>
          <w:bCs/>
        </w:rPr>
        <w:t>Beiratkozáskor bemutatásra kerülnek a szülők és a gyermek személyazonosságát igazoló dokumentumok</w:t>
      </w:r>
      <w:r w:rsidR="009F575C" w:rsidRPr="0022197B">
        <w:rPr>
          <w:rFonts w:asciiTheme="minorHAnsi" w:eastAsiaTheme="minorHAnsi" w:hAnsiTheme="minorHAnsi" w:cstheme="minorHAnsi"/>
          <w:color w:val="222222"/>
          <w:sz w:val="20"/>
          <w:szCs w:val="20"/>
          <w:lang w:eastAsia="en-US"/>
        </w:rPr>
        <w:t xml:space="preserve"> </w:t>
      </w:r>
      <w:r w:rsidR="003E7855" w:rsidRPr="0022197B">
        <w:rPr>
          <w:rFonts w:asciiTheme="minorHAnsi" w:hAnsiTheme="minorHAnsi" w:cstheme="minorHAnsi"/>
        </w:rPr>
        <w:t>(gyermek születési anyakönyvi kivonata, TAJ szám, lakcímkártya, érvényes orvosi igazolás, a szülő személyi igazolványa)</w:t>
      </w:r>
      <w:r w:rsidR="00025284">
        <w:rPr>
          <w:rFonts w:asciiTheme="minorHAnsi" w:hAnsiTheme="minorHAnsi" w:cstheme="minorHAnsi"/>
        </w:rPr>
        <w:t xml:space="preserve">. </w:t>
      </w:r>
    </w:p>
    <w:p w:rsidR="003E7855" w:rsidRPr="0022197B" w:rsidRDefault="009F575C" w:rsidP="0022197B">
      <w:pPr>
        <w:spacing w:line="360" w:lineRule="auto"/>
        <w:jc w:val="both"/>
        <w:rPr>
          <w:rFonts w:asciiTheme="minorHAnsi" w:eastAsiaTheme="minorHAnsi" w:hAnsiTheme="minorHAnsi" w:cstheme="minorHAnsi"/>
          <w:color w:val="222222"/>
          <w:lang w:eastAsia="en-US"/>
        </w:rPr>
      </w:pPr>
      <w:r w:rsidRPr="0022197B">
        <w:rPr>
          <w:rFonts w:asciiTheme="minorHAnsi" w:eastAsiaTheme="minorHAnsi" w:hAnsiTheme="minorHAnsi" w:cstheme="minorHAnsi"/>
          <w:color w:val="222222"/>
          <w:lang w:eastAsia="en-US"/>
        </w:rPr>
        <w:t>Az óvodába felvett gyermekek csoport</w:t>
      </w:r>
      <w:r w:rsidR="003E7855" w:rsidRPr="0022197B">
        <w:rPr>
          <w:rFonts w:asciiTheme="minorHAnsi" w:eastAsiaTheme="minorHAnsi" w:hAnsiTheme="minorHAnsi" w:cstheme="minorHAnsi"/>
          <w:color w:val="222222"/>
          <w:lang w:eastAsia="en-US"/>
        </w:rPr>
        <w:t xml:space="preserve">ba való beosztásáról a szülőkkel történt egyeztetés alapján, </w:t>
      </w:r>
      <w:r w:rsidRPr="0022197B">
        <w:rPr>
          <w:rFonts w:asciiTheme="minorHAnsi" w:eastAsiaTheme="minorHAnsi" w:hAnsiTheme="minorHAnsi" w:cstheme="minorHAnsi"/>
          <w:color w:val="222222"/>
          <w:lang w:eastAsia="en-US"/>
        </w:rPr>
        <w:t>az óvodapedagógusok véleményének kikérése mellett az óvodavezető dönt.</w:t>
      </w:r>
    </w:p>
    <w:p w:rsidR="003B0098" w:rsidRPr="0022197B" w:rsidRDefault="003E7855" w:rsidP="0022197B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2197B">
        <w:rPr>
          <w:rFonts w:asciiTheme="minorHAnsi" w:eastAsiaTheme="minorHAnsi" w:hAnsiTheme="minorHAnsi" w:cstheme="minorHAnsi"/>
          <w:color w:val="222222"/>
          <w:lang w:eastAsia="en-US"/>
        </w:rPr>
        <w:t xml:space="preserve">A </w:t>
      </w:r>
      <w:r w:rsidRPr="0022197B">
        <w:rPr>
          <w:rFonts w:asciiTheme="minorHAnsi" w:hAnsiTheme="minorHAnsi" w:cstheme="minorHAnsi"/>
        </w:rPr>
        <w:t>g</w:t>
      </w:r>
      <w:r w:rsidR="003B1E3C" w:rsidRPr="0022197B">
        <w:rPr>
          <w:rFonts w:asciiTheme="minorHAnsi" w:hAnsiTheme="minorHAnsi" w:cstheme="minorHAnsi"/>
        </w:rPr>
        <w:t xml:space="preserve">yermekek átvétele más intézményekből hivatalos átjelentkezés útján történik, melynek nyomtatványát az óvodavezetők </w:t>
      </w:r>
      <w:r w:rsidR="003B1E3C" w:rsidRPr="00025284">
        <w:rPr>
          <w:rFonts w:asciiTheme="minorHAnsi" w:hAnsiTheme="minorHAnsi" w:cstheme="minorHAnsi"/>
        </w:rPr>
        <w:t>töltik ki</w:t>
      </w:r>
      <w:r w:rsidR="007C5F3F" w:rsidRPr="00025284">
        <w:rPr>
          <w:rFonts w:asciiTheme="minorHAnsi" w:hAnsiTheme="minorHAnsi" w:cstheme="minorHAnsi"/>
        </w:rPr>
        <w:t>,</w:t>
      </w:r>
      <w:r w:rsidR="003B1E3C" w:rsidRPr="0022197B">
        <w:rPr>
          <w:rFonts w:asciiTheme="minorHAnsi" w:hAnsiTheme="minorHAnsi" w:cstheme="minorHAnsi"/>
        </w:rPr>
        <w:t xml:space="preserve"> és küldik meg kölcsönösen egymásnak. </w:t>
      </w:r>
    </w:p>
    <w:p w:rsidR="003E7855" w:rsidRDefault="003E7855" w:rsidP="0022197B">
      <w:pPr>
        <w:pStyle w:val="Szvegtrzs2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:rsidR="00DD1443" w:rsidRPr="00416EEE" w:rsidRDefault="00416EEE" w:rsidP="0022197B">
      <w:pPr>
        <w:pStyle w:val="Szvegtrzs2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Jogviszony megszűnése</w:t>
      </w:r>
    </w:p>
    <w:p w:rsidR="002C11B0" w:rsidRDefault="006F7508" w:rsidP="002C11B0">
      <w:pPr>
        <w:pStyle w:val="Szvegtrzs2"/>
        <w:numPr>
          <w:ilvl w:val="0"/>
          <w:numId w:val="46"/>
        </w:numPr>
        <w:tabs>
          <w:tab w:val="left" w:pos="567"/>
        </w:tabs>
        <w:spacing w:after="0"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C11B0" w:rsidRPr="002C11B0">
        <w:rPr>
          <w:rFonts w:asciiTheme="minorHAnsi" w:hAnsiTheme="minorHAnsi" w:cstheme="minorHAnsi"/>
          <w:b/>
        </w:rPr>
        <w:t>A szülő kérésére:</w:t>
      </w:r>
      <w:r w:rsidR="002C11B0">
        <w:rPr>
          <w:rFonts w:asciiTheme="minorHAnsi" w:hAnsiTheme="minorHAnsi" w:cstheme="minorHAnsi"/>
        </w:rPr>
        <w:t xml:space="preserve"> </w:t>
      </w:r>
      <w:r w:rsidR="003B1E3C" w:rsidRPr="0022197B">
        <w:rPr>
          <w:rFonts w:asciiTheme="minorHAnsi" w:hAnsiTheme="minorHAnsi" w:cstheme="minorHAnsi"/>
        </w:rPr>
        <w:t xml:space="preserve">A gyermek óvodai jogviszonyának megszüntetését a szülőnek írásban kell kérnie </w:t>
      </w:r>
      <w:r w:rsidR="00C6536B">
        <w:rPr>
          <w:rFonts w:asciiTheme="minorHAnsi" w:hAnsiTheme="minorHAnsi" w:cstheme="minorHAnsi"/>
        </w:rPr>
        <w:t>az óvoda vezetőjétől, melyet a megszűnés előtt 1 hónappal szóban jelez az óvodavezetőnek. Az 1 hónapos felmondási idő hatálya mindenkire kiterjed. Azonnali felmondás esetén</w:t>
      </w:r>
      <w:r w:rsidR="009632CD">
        <w:rPr>
          <w:rFonts w:asciiTheme="minorHAnsi" w:hAnsiTheme="minorHAnsi" w:cstheme="minorHAnsi"/>
        </w:rPr>
        <w:t xml:space="preserve"> is </w:t>
      </w:r>
      <w:r w:rsidR="00C6536B">
        <w:rPr>
          <w:rFonts w:asciiTheme="minorHAnsi" w:hAnsiTheme="minorHAnsi" w:cstheme="minorHAnsi"/>
        </w:rPr>
        <w:t>kötelessége</w:t>
      </w:r>
      <w:r w:rsidR="009632CD">
        <w:rPr>
          <w:rFonts w:asciiTheme="minorHAnsi" w:hAnsiTheme="minorHAnsi" w:cstheme="minorHAnsi"/>
        </w:rPr>
        <w:t xml:space="preserve"> szülőknek</w:t>
      </w:r>
      <w:r w:rsidR="00C6536B">
        <w:rPr>
          <w:rFonts w:asciiTheme="minorHAnsi" w:hAnsiTheme="minorHAnsi" w:cstheme="minorHAnsi"/>
        </w:rPr>
        <w:t xml:space="preserve"> a felmondási időre vonatkozó teljes</w:t>
      </w:r>
      <w:r w:rsidR="009632CD">
        <w:rPr>
          <w:rFonts w:asciiTheme="minorHAnsi" w:hAnsiTheme="minorHAnsi" w:cstheme="minorHAnsi"/>
        </w:rPr>
        <w:t xml:space="preserve"> havi térítési díjat megfizetniük</w:t>
      </w:r>
      <w:r w:rsidR="00C6536B">
        <w:rPr>
          <w:rFonts w:asciiTheme="minorHAnsi" w:hAnsiTheme="minorHAnsi" w:cstheme="minorHAnsi"/>
        </w:rPr>
        <w:t>.</w:t>
      </w:r>
    </w:p>
    <w:p w:rsidR="003E7855" w:rsidRPr="002C11B0" w:rsidRDefault="003B1E3C" w:rsidP="002C11B0">
      <w:pPr>
        <w:pStyle w:val="Szvegtrzs2"/>
        <w:numPr>
          <w:ilvl w:val="0"/>
          <w:numId w:val="46"/>
        </w:numPr>
        <w:tabs>
          <w:tab w:val="left" w:pos="567"/>
        </w:tabs>
        <w:spacing w:after="0" w:line="360" w:lineRule="auto"/>
        <w:ind w:left="0"/>
        <w:jc w:val="both"/>
        <w:rPr>
          <w:rFonts w:asciiTheme="minorHAnsi" w:hAnsiTheme="minorHAnsi" w:cstheme="minorHAnsi"/>
          <w:b/>
        </w:rPr>
      </w:pPr>
      <w:r w:rsidRPr="002C11B0">
        <w:rPr>
          <w:rFonts w:asciiTheme="minorHAnsi" w:hAnsiTheme="minorHAnsi" w:cstheme="minorHAnsi"/>
          <w:b/>
        </w:rPr>
        <w:t>Megszűnik az óvodai elhelyezés:</w:t>
      </w:r>
    </w:p>
    <w:p w:rsidR="003E7855" w:rsidRPr="0022197B" w:rsidRDefault="003B1E3C" w:rsidP="002C11B0">
      <w:pPr>
        <w:pStyle w:val="Szvegtrzs2"/>
        <w:numPr>
          <w:ilvl w:val="0"/>
          <w:numId w:val="32"/>
        </w:numPr>
        <w:tabs>
          <w:tab w:val="left" w:pos="567"/>
        </w:tabs>
        <w:spacing w:after="0" w:line="360" w:lineRule="auto"/>
        <w:ind w:left="0" w:hanging="357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ha a gyermeket másik óvoda átvette, az átvétel napján,</w:t>
      </w:r>
    </w:p>
    <w:p w:rsidR="006F7508" w:rsidRDefault="002C11B0" w:rsidP="002C11B0">
      <w:pPr>
        <w:pStyle w:val="Szvegtrzs2"/>
        <w:numPr>
          <w:ilvl w:val="0"/>
          <w:numId w:val="32"/>
        </w:numPr>
        <w:tabs>
          <w:tab w:val="left" w:pos="567"/>
        </w:tabs>
        <w:spacing w:after="0" w:line="360" w:lineRule="auto"/>
        <w:ind w:left="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ha </w:t>
      </w:r>
      <w:r w:rsidR="003B1E3C" w:rsidRPr="0022197B">
        <w:rPr>
          <w:rFonts w:asciiTheme="minorHAnsi" w:hAnsiTheme="minorHAnsi" w:cstheme="minorHAnsi"/>
        </w:rPr>
        <w:t>a jegyző, a szülő kérelmére engedélyt adott a gyermeknek az óvodából történő kimaradására,</w:t>
      </w:r>
    </w:p>
    <w:p w:rsidR="003B1E3C" w:rsidRPr="006F7508" w:rsidRDefault="002C11B0" w:rsidP="002C11B0">
      <w:pPr>
        <w:pStyle w:val="Szvegtrzs2"/>
        <w:numPr>
          <w:ilvl w:val="0"/>
          <w:numId w:val="32"/>
        </w:numPr>
        <w:tabs>
          <w:tab w:val="left" w:pos="567"/>
        </w:tabs>
        <w:spacing w:after="0" w:line="360" w:lineRule="auto"/>
        <w:ind w:left="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 </w:t>
      </w:r>
      <w:r w:rsidR="003B1E3C" w:rsidRPr="006F7508">
        <w:rPr>
          <w:rFonts w:asciiTheme="minorHAnsi" w:hAnsiTheme="minorHAnsi" w:cstheme="minorHAnsi"/>
        </w:rPr>
        <w:t xml:space="preserve">a gyermeket felvették az iskolába, a </w:t>
      </w:r>
      <w:bookmarkStart w:id="12" w:name="_Toc242590058"/>
      <w:r w:rsidR="00E15144" w:rsidRPr="006F7508">
        <w:rPr>
          <w:rFonts w:asciiTheme="minorHAnsi" w:hAnsiTheme="minorHAnsi" w:cstheme="minorHAnsi"/>
        </w:rPr>
        <w:t>nevelési év utolsó napján</w:t>
      </w:r>
      <w:bookmarkEnd w:id="12"/>
      <w:r w:rsidR="006F7508" w:rsidRPr="006F7508">
        <w:rPr>
          <w:rFonts w:asciiTheme="minorHAnsi" w:hAnsiTheme="minorHAnsi" w:cstheme="minorHAnsi"/>
        </w:rPr>
        <w:t xml:space="preserve"> (</w:t>
      </w:r>
      <w:r w:rsidR="006F7508" w:rsidRPr="006F7508">
        <w:rPr>
          <w:sz w:val="18"/>
        </w:rPr>
        <w:t>A gyermek utoljára abban az évben kezdhet óvodai nevelési évet, amelyben a hetedik életévét betölti. Abban az évben, amelyben a gye</w:t>
      </w:r>
      <w:r w:rsidR="006F7508">
        <w:rPr>
          <w:sz w:val="18"/>
        </w:rPr>
        <w:t>rmek a hetedik életévét betölti</w:t>
      </w:r>
      <w:r w:rsidR="006F7508" w:rsidRPr="006F7508">
        <w:rPr>
          <w:sz w:val="18"/>
        </w:rPr>
        <w:t>,</w:t>
      </w:r>
      <w:r w:rsidR="006F7508">
        <w:rPr>
          <w:sz w:val="18"/>
        </w:rPr>
        <w:t xml:space="preserve"> </w:t>
      </w:r>
      <w:r w:rsidR="006F7508" w:rsidRPr="006F7508">
        <w:rPr>
          <w:sz w:val="18"/>
        </w:rPr>
        <w:t xml:space="preserve">akkor kezdhet újabb nevelési évet az óvodában, </w:t>
      </w:r>
      <w:r w:rsidR="006F7508">
        <w:rPr>
          <w:sz w:val="18"/>
        </w:rPr>
        <w:t>ha augusztus 31. után született</w:t>
      </w:r>
      <w:r w:rsidR="006F7508" w:rsidRPr="006F7508">
        <w:rPr>
          <w:sz w:val="18"/>
        </w:rPr>
        <w:t>,</w:t>
      </w:r>
      <w:r w:rsidR="006F7508">
        <w:rPr>
          <w:sz w:val="18"/>
        </w:rPr>
        <w:t xml:space="preserve"> </w:t>
      </w:r>
      <w:r w:rsidR="006F7508" w:rsidRPr="006F7508">
        <w:rPr>
          <w:sz w:val="18"/>
        </w:rPr>
        <w:t>és a nevelési tanácsadó vagy szakértői és rehabilitációs bizottság javasolja, hogy még egy nevelési évig maradjon az óvodában. A nevelési tanácsadó vagy a szakértői és rehabilitációs bizottság ilyen javaslatot a szülő kérésére és az óvoda nevelőtestületének egyetértésével tehet.(KT.24. §5</w:t>
      </w:r>
      <w:proofErr w:type="gramStart"/>
      <w:r w:rsidR="006F7508" w:rsidRPr="006F7508">
        <w:rPr>
          <w:sz w:val="18"/>
        </w:rPr>
        <w:t>.bek</w:t>
      </w:r>
      <w:proofErr w:type="gramEnd"/>
      <w:r w:rsidR="006F7508" w:rsidRPr="006F7508">
        <w:rPr>
          <w:sz w:val="18"/>
        </w:rPr>
        <w:t>.)</w:t>
      </w:r>
      <w:r w:rsidR="006F7508">
        <w:rPr>
          <w:rFonts w:asciiTheme="minorHAnsi" w:hAnsiTheme="minorHAnsi" w:cstheme="minorHAnsi"/>
        </w:rPr>
        <w:t>)</w:t>
      </w:r>
    </w:p>
    <w:p w:rsidR="002C11B0" w:rsidRDefault="002C11B0" w:rsidP="002C11B0">
      <w:pPr>
        <w:pStyle w:val="Szvegtrzs2"/>
        <w:numPr>
          <w:ilvl w:val="0"/>
          <w:numId w:val="46"/>
        </w:numPr>
        <w:tabs>
          <w:tab w:val="left" w:pos="567"/>
        </w:tabs>
        <w:spacing w:after="0" w:line="360" w:lineRule="auto"/>
        <w:ind w:left="0"/>
        <w:jc w:val="both"/>
        <w:rPr>
          <w:rFonts w:asciiTheme="minorHAnsi" w:hAnsiTheme="minorHAnsi" w:cstheme="minorHAnsi"/>
          <w:b/>
        </w:rPr>
      </w:pPr>
      <w:r w:rsidRPr="002C11B0">
        <w:rPr>
          <w:rFonts w:asciiTheme="minorHAnsi" w:hAnsiTheme="minorHAnsi" w:cstheme="minorHAnsi"/>
          <w:b/>
        </w:rPr>
        <w:t xml:space="preserve">Óvodavezető hatáskörében eljárva megszűntetheti a jogviszonyt: </w:t>
      </w:r>
    </w:p>
    <w:p w:rsidR="002C11B0" w:rsidRPr="002C11B0" w:rsidRDefault="002C11B0" w:rsidP="00B2221E">
      <w:pPr>
        <w:pStyle w:val="Szvegtrzs2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- </w:t>
      </w:r>
      <w:r w:rsidR="006F7508" w:rsidRPr="002C11B0">
        <w:rPr>
          <w:rFonts w:asciiTheme="minorHAnsi" w:hAnsiTheme="minorHAnsi" w:cstheme="minorHAnsi"/>
        </w:rPr>
        <w:t>ha a gyer</w:t>
      </w:r>
      <w:r w:rsidR="009632CD">
        <w:rPr>
          <w:rFonts w:asciiTheme="minorHAnsi" w:hAnsiTheme="minorHAnsi" w:cstheme="minorHAnsi"/>
        </w:rPr>
        <w:t>mek az óvodából igazolatlanul 7</w:t>
      </w:r>
      <w:r w:rsidR="006F7508" w:rsidRPr="002C11B0">
        <w:rPr>
          <w:rFonts w:asciiTheme="minorHAnsi" w:hAnsiTheme="minorHAnsi" w:cstheme="minorHAnsi"/>
        </w:rPr>
        <w:t xml:space="preserve">-nél több napot van távol, feltéve, hogy az óvoda a szülőt legalább 2 alkalommal írásban figyelmeztette az igazolatlan mulasztás következményeire. (11/1994./VI.8./ </w:t>
      </w:r>
      <w:proofErr w:type="spellStart"/>
      <w:r w:rsidR="006F7508" w:rsidRPr="002C11B0">
        <w:rPr>
          <w:rFonts w:asciiTheme="minorHAnsi" w:hAnsiTheme="minorHAnsi" w:cstheme="minorHAnsi"/>
        </w:rPr>
        <w:t>MkM</w:t>
      </w:r>
      <w:proofErr w:type="spellEnd"/>
      <w:r w:rsidR="006F7508" w:rsidRPr="002C11B0">
        <w:rPr>
          <w:rFonts w:asciiTheme="minorHAnsi" w:hAnsiTheme="minorHAnsi" w:cstheme="minorHAnsi"/>
        </w:rPr>
        <w:t xml:space="preserve"> r. 28. § 1. </w:t>
      </w:r>
      <w:proofErr w:type="spellStart"/>
      <w:r w:rsidR="006F7508" w:rsidRPr="002C11B0">
        <w:rPr>
          <w:rFonts w:asciiTheme="minorHAnsi" w:hAnsiTheme="minorHAnsi" w:cstheme="minorHAnsi"/>
        </w:rPr>
        <w:t>bek</w:t>
      </w:r>
      <w:proofErr w:type="spellEnd"/>
      <w:r w:rsidR="006F7508" w:rsidRPr="002C11B0">
        <w:rPr>
          <w:rFonts w:asciiTheme="minorHAnsi" w:hAnsiTheme="minorHAnsi" w:cstheme="minorHAnsi"/>
        </w:rPr>
        <w:t>.).</w:t>
      </w:r>
    </w:p>
    <w:p w:rsidR="006F7508" w:rsidRPr="0022197B" w:rsidRDefault="002C11B0" w:rsidP="00B2221E">
      <w:pPr>
        <w:pStyle w:val="Szvegtrzs2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DE6DD9">
        <w:rPr>
          <w:rFonts w:asciiTheme="minorHAnsi" w:hAnsiTheme="minorHAnsi" w:cstheme="minorHAnsi"/>
        </w:rPr>
        <w:t>fizetési hátralék e</w:t>
      </w:r>
      <w:r>
        <w:rPr>
          <w:rFonts w:asciiTheme="minorHAnsi" w:hAnsiTheme="minorHAnsi" w:cstheme="minorHAnsi"/>
        </w:rPr>
        <w:t xml:space="preserve">setén, ha az óvoda szóban, vagy </w:t>
      </w:r>
      <w:r w:rsidR="00416EEE">
        <w:rPr>
          <w:rFonts w:asciiTheme="minorHAnsi" w:hAnsiTheme="minorHAnsi" w:cstheme="minorHAnsi"/>
        </w:rPr>
        <w:t>írásban legalább egy alkalommal</w:t>
      </w:r>
      <w:r w:rsidR="00DE6DD9">
        <w:rPr>
          <w:rFonts w:asciiTheme="minorHAnsi" w:hAnsiTheme="minorHAnsi" w:cstheme="minorHAnsi"/>
        </w:rPr>
        <w:t xml:space="preserve"> figyelmeztette a </w:t>
      </w:r>
      <w:r w:rsidR="00416EEE">
        <w:rPr>
          <w:rFonts w:asciiTheme="minorHAnsi" w:hAnsiTheme="minorHAnsi" w:cstheme="minorHAnsi"/>
        </w:rPr>
        <w:t>szülőt az elmulasztott díjfizetési kötelezettség következményeire</w:t>
      </w:r>
      <w:r w:rsidR="00DE6DD9">
        <w:rPr>
          <w:rFonts w:asciiTheme="minorHAnsi" w:hAnsiTheme="minorHAnsi" w:cstheme="minorHAnsi"/>
        </w:rPr>
        <w:t>.</w:t>
      </w:r>
      <w:r w:rsidR="00416EEE">
        <w:rPr>
          <w:rFonts w:asciiTheme="minorHAnsi" w:hAnsiTheme="minorHAnsi" w:cstheme="minorHAnsi"/>
        </w:rPr>
        <w:t xml:space="preserve"> (</w:t>
      </w:r>
      <w:r w:rsidR="00416EEE" w:rsidRPr="00416EEE">
        <w:rPr>
          <w:rFonts w:asciiTheme="minorHAnsi" w:hAnsiTheme="minorHAnsi" w:cstheme="minorHAnsi"/>
        </w:rPr>
        <w:t>A térítési díj befizetésére vonatkozó rendelkezések</w:t>
      </w:r>
      <w:r w:rsidR="00416EEE">
        <w:rPr>
          <w:rFonts w:asciiTheme="minorHAnsi" w:hAnsiTheme="minorHAnsi" w:cstheme="minorHAnsi"/>
        </w:rPr>
        <w:t xml:space="preserve"> „c” részben)</w:t>
      </w:r>
    </w:p>
    <w:p w:rsidR="002C2A0F" w:rsidRPr="0022197B" w:rsidRDefault="002C2A0F" w:rsidP="0022197B">
      <w:pPr>
        <w:pStyle w:val="Szvegtrzs2"/>
        <w:tabs>
          <w:tab w:val="left" w:pos="1134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:rsidR="00C37E5B" w:rsidRPr="0022197B" w:rsidRDefault="00C37E5B" w:rsidP="0022197B">
      <w:pPr>
        <w:pStyle w:val="Cmsor1"/>
        <w:spacing w:line="360" w:lineRule="auto"/>
        <w:rPr>
          <w:rFonts w:asciiTheme="minorHAnsi" w:hAnsiTheme="minorHAnsi" w:cstheme="minorHAnsi"/>
          <w:b/>
          <w:u w:val="single"/>
        </w:rPr>
      </w:pPr>
      <w:bookmarkStart w:id="13" w:name="_Toc242590065"/>
      <w:bookmarkStart w:id="14" w:name="_Toc338846616"/>
      <w:bookmarkStart w:id="15" w:name="_Toc338846688"/>
      <w:bookmarkStart w:id="16" w:name="_Toc338846761"/>
      <w:r w:rsidRPr="0022197B">
        <w:rPr>
          <w:rFonts w:asciiTheme="minorHAnsi" w:hAnsiTheme="minorHAnsi" w:cstheme="minorHAnsi"/>
          <w:b/>
          <w:u w:val="single"/>
        </w:rPr>
        <w:t>A beiskolázás óvodai feladatai</w:t>
      </w:r>
      <w:bookmarkEnd w:id="13"/>
      <w:bookmarkEnd w:id="14"/>
      <w:bookmarkEnd w:id="15"/>
      <w:bookmarkEnd w:id="16"/>
    </w:p>
    <w:p w:rsidR="00C37E5B" w:rsidRPr="0022197B" w:rsidRDefault="00C37E5B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A szülőknek kiadott óvodai szakvéleménnyel lehet a gyermeket az iskolába beíratni. Az óvoda igazolja a tanköteles életkorba lépéskor, amennyiben a gyermek elérte az iskolába lépéshez szükséges fejlettséget.</w:t>
      </w:r>
    </w:p>
    <w:p w:rsidR="00C37E5B" w:rsidRPr="0022197B" w:rsidRDefault="003E7855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A szülőkkel történt megbeszélés után az óvoda d</w:t>
      </w:r>
      <w:r w:rsidR="00C37E5B" w:rsidRPr="0022197B">
        <w:rPr>
          <w:rFonts w:asciiTheme="minorHAnsi" w:hAnsiTheme="minorHAnsi" w:cstheme="minorHAnsi"/>
        </w:rPr>
        <w:t>önt a hatodik életévét augusztus 31-ig betöltő gyermek óvodai nevelésben való további részvételéről.</w:t>
      </w:r>
      <w:r w:rsidRPr="0022197B">
        <w:rPr>
          <w:rFonts w:asciiTheme="minorHAnsi" w:hAnsiTheme="minorHAnsi" w:cstheme="minorHAnsi"/>
        </w:rPr>
        <w:t xml:space="preserve"> </w:t>
      </w:r>
      <w:r w:rsidR="00C37E5B" w:rsidRPr="0022197B">
        <w:rPr>
          <w:rFonts w:asciiTheme="minorHAnsi" w:hAnsiTheme="minorHAnsi" w:cstheme="minorHAnsi"/>
        </w:rPr>
        <w:t>Szakértői véleménnyel további egy év óvodai nevelésben részesülhet</w:t>
      </w:r>
      <w:r w:rsidR="009632CD">
        <w:rPr>
          <w:rFonts w:asciiTheme="minorHAnsi" w:hAnsiTheme="minorHAnsi" w:cstheme="minorHAnsi"/>
        </w:rPr>
        <w:t>, legfeljebb a gyermek 8. életévét betöltött tanév végéig.</w:t>
      </w:r>
    </w:p>
    <w:p w:rsidR="00C37E5B" w:rsidRPr="0022197B" w:rsidRDefault="00C37E5B" w:rsidP="0022197B">
      <w:pPr>
        <w:pStyle w:val="Listaszerbekezds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C37E5B" w:rsidRPr="0022197B" w:rsidRDefault="003E7855" w:rsidP="0022197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22197B">
        <w:rPr>
          <w:rFonts w:asciiTheme="minorHAnsi" w:hAnsiTheme="minorHAnsi" w:cstheme="minorHAnsi"/>
          <w:b/>
          <w:u w:val="single"/>
        </w:rPr>
        <w:t>A térítési díj befi</w:t>
      </w:r>
      <w:r w:rsidR="00CC7011" w:rsidRPr="0022197B">
        <w:rPr>
          <w:rFonts w:asciiTheme="minorHAnsi" w:hAnsiTheme="minorHAnsi" w:cstheme="minorHAnsi"/>
          <w:b/>
          <w:u w:val="single"/>
        </w:rPr>
        <w:t>zetésére vonatkozó rendelkezések</w:t>
      </w:r>
    </w:p>
    <w:p w:rsidR="00416EEE" w:rsidRDefault="00416EEE" w:rsidP="0022197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proofErr w:type="spellStart"/>
      <w:r>
        <w:rPr>
          <w:rFonts w:asciiTheme="minorHAnsi" w:hAnsiTheme="minorHAnsi" w:cstheme="minorHAnsi"/>
        </w:rPr>
        <w:t>Csupacsoda</w:t>
      </w:r>
      <w:proofErr w:type="spellEnd"/>
      <w:r>
        <w:rPr>
          <w:rFonts w:asciiTheme="minorHAnsi" w:hAnsiTheme="minorHAnsi" w:cstheme="minorHAnsi"/>
        </w:rPr>
        <w:t xml:space="preserve"> Óvoda a Csodaovi Nonprofit Kft. fenntartásában működik. A havonta esedékes térítési díj, az óvoda fenntartásának, működésének költségeit fedezi. Így az óvodával jogviszonyban álló gyermekek szüleire egyaránt kötelezően vonatkozik. Hiányzás esetén a térítési díj</w:t>
      </w:r>
      <w:r w:rsidR="00E907DF">
        <w:rPr>
          <w:rFonts w:asciiTheme="minorHAnsi" w:hAnsiTheme="minorHAnsi" w:cstheme="minorHAnsi"/>
        </w:rPr>
        <w:t>nak az</w:t>
      </w:r>
      <w:r>
        <w:rPr>
          <w:rFonts w:asciiTheme="minorHAnsi" w:hAnsiTheme="minorHAnsi" w:cstheme="minorHAnsi"/>
        </w:rPr>
        <w:t xml:space="preserve"> étkezési díj hányadát a lemondott nap</w:t>
      </w:r>
      <w:r w:rsidR="002F1199">
        <w:rPr>
          <w:rFonts w:asciiTheme="minorHAnsi" w:hAnsiTheme="minorHAnsi" w:cstheme="minorHAnsi"/>
        </w:rPr>
        <w:t>okra, a következő hónapban jóváírjuk (részletek alább).</w:t>
      </w:r>
    </w:p>
    <w:p w:rsidR="00E907DF" w:rsidRDefault="00E907DF" w:rsidP="0022197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Előre jelzett, egész hónapos hiányzás esetén a szülő fenntartási díjat köteles fizetni, mely az óvoda zavartalan működéséhez szükséges. Ez a mindenkori térítési díj 60%-</w:t>
      </w:r>
      <w:proofErr w:type="gramStart"/>
      <w:r>
        <w:rPr>
          <w:rFonts w:asciiTheme="minorHAnsi" w:hAnsiTheme="minorHAnsi" w:cstheme="minorHAnsi"/>
        </w:rPr>
        <w:t>a.</w:t>
      </w:r>
      <w:proofErr w:type="gramEnd"/>
    </w:p>
    <w:p w:rsidR="00B0445D" w:rsidRPr="0022197B" w:rsidRDefault="003E7855" w:rsidP="0022197B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22197B">
        <w:rPr>
          <w:rFonts w:asciiTheme="minorHAnsi" w:hAnsiTheme="minorHAnsi" w:cstheme="minorHAnsi"/>
        </w:rPr>
        <w:lastRenderedPageBreak/>
        <w:t>A havi térítési díj befizet</w:t>
      </w:r>
      <w:r w:rsidR="00C20E8B" w:rsidRPr="0022197B">
        <w:rPr>
          <w:rFonts w:asciiTheme="minorHAnsi" w:hAnsiTheme="minorHAnsi" w:cstheme="minorHAnsi"/>
        </w:rPr>
        <w:t>ése tárgyhó 5. napján</w:t>
      </w:r>
      <w:r w:rsidRPr="0022197B">
        <w:rPr>
          <w:rFonts w:asciiTheme="minorHAnsi" w:hAnsiTheme="minorHAnsi" w:cstheme="minorHAnsi"/>
        </w:rPr>
        <w:t xml:space="preserve"> történik</w:t>
      </w:r>
      <w:r w:rsidR="00C20E8B" w:rsidRPr="0022197B">
        <w:rPr>
          <w:rFonts w:asciiTheme="minorHAnsi" w:hAnsiTheme="minorHAnsi" w:cstheme="minorHAnsi"/>
        </w:rPr>
        <w:t xml:space="preserve">, amennyiben ez a nap hétvégére esik, a befizetés az azt követő első munkanapon esedékes, az épület nyitvatartási idejében </w:t>
      </w:r>
      <w:r w:rsidR="00DD1443">
        <w:rPr>
          <w:rFonts w:asciiTheme="minorHAnsi" w:hAnsiTheme="minorHAnsi" w:cstheme="minorHAnsi"/>
        </w:rPr>
        <w:t>(reggel 7-18 óráig)</w:t>
      </w:r>
      <w:r w:rsidR="00C20E8B" w:rsidRPr="0022197B">
        <w:rPr>
          <w:rFonts w:asciiTheme="minorHAnsi" w:hAnsiTheme="minorHAnsi" w:cstheme="minorHAnsi"/>
        </w:rPr>
        <w:t xml:space="preserve">, vagy átutalással (OTP Bank </w:t>
      </w:r>
      <w:proofErr w:type="spellStart"/>
      <w:r w:rsidR="00C20E8B" w:rsidRPr="0022197B">
        <w:rPr>
          <w:rFonts w:asciiTheme="minorHAnsi" w:hAnsiTheme="minorHAnsi" w:cstheme="minorHAnsi"/>
        </w:rPr>
        <w:t>Nyrt</w:t>
      </w:r>
      <w:proofErr w:type="spellEnd"/>
      <w:proofErr w:type="gramStart"/>
      <w:r w:rsidR="00C20E8B" w:rsidRPr="0022197B">
        <w:rPr>
          <w:rFonts w:asciiTheme="minorHAnsi" w:hAnsiTheme="minorHAnsi" w:cstheme="minorHAnsi"/>
        </w:rPr>
        <w:t>.;</w:t>
      </w:r>
      <w:proofErr w:type="gramEnd"/>
      <w:r w:rsidR="00C20E8B" w:rsidRPr="0022197B">
        <w:rPr>
          <w:rFonts w:asciiTheme="minorHAnsi" w:hAnsiTheme="minorHAnsi" w:cstheme="minorHAnsi"/>
        </w:rPr>
        <w:t xml:space="preserve"> 117220001-20</w:t>
      </w:r>
      <w:r w:rsidR="002F1199">
        <w:rPr>
          <w:rFonts w:asciiTheme="minorHAnsi" w:hAnsiTheme="minorHAnsi" w:cstheme="minorHAnsi"/>
        </w:rPr>
        <w:t>232634</w:t>
      </w:r>
      <w:r w:rsidR="00C20E8B" w:rsidRPr="0022197B">
        <w:rPr>
          <w:rFonts w:asciiTheme="minorHAnsi" w:hAnsiTheme="minorHAnsi" w:cstheme="minorHAnsi"/>
        </w:rPr>
        <w:t xml:space="preserve"> számlaszámra).</w:t>
      </w:r>
      <w:r w:rsidR="00CC7011" w:rsidRPr="0022197B">
        <w:rPr>
          <w:rFonts w:asciiTheme="minorHAnsi" w:hAnsiTheme="minorHAnsi" w:cstheme="minorHAnsi"/>
        </w:rPr>
        <w:t xml:space="preserve"> Minden hónapban tárgyhavi térítési díj k</w:t>
      </w:r>
      <w:r w:rsidR="00DD1443">
        <w:rPr>
          <w:rFonts w:asciiTheme="minorHAnsi" w:hAnsiTheme="minorHAnsi" w:cstheme="minorHAnsi"/>
        </w:rPr>
        <w:t>erül a szülő által befizetésre</w:t>
      </w:r>
      <w:r w:rsidR="002F1199">
        <w:rPr>
          <w:rFonts w:asciiTheme="minorHAnsi" w:hAnsiTheme="minorHAnsi" w:cstheme="minorHAnsi"/>
        </w:rPr>
        <w:t>.</w:t>
      </w:r>
    </w:p>
    <w:p w:rsidR="003E7855" w:rsidRPr="0022197B" w:rsidRDefault="00CC7011" w:rsidP="0022197B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22197B">
        <w:rPr>
          <w:rFonts w:asciiTheme="minorHAnsi" w:hAnsiTheme="minorHAnsi" w:cstheme="minorHAnsi"/>
        </w:rPr>
        <w:t xml:space="preserve">A havi térítési díj az étkezési díjból és az óvoda fenntartásához szükséges díjból tevődik össze. </w:t>
      </w:r>
    </w:p>
    <w:p w:rsidR="00CC7011" w:rsidRPr="0022197B" w:rsidRDefault="00B0445D" w:rsidP="0022197B">
      <w:pPr>
        <w:tabs>
          <w:tab w:val="right" w:pos="9015"/>
        </w:tabs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A havi térítési díj magáb</w:t>
      </w:r>
      <w:r w:rsidR="003E7855" w:rsidRPr="0022197B">
        <w:rPr>
          <w:rFonts w:asciiTheme="minorHAnsi" w:hAnsiTheme="minorHAnsi" w:cstheme="minorHAnsi"/>
        </w:rPr>
        <w:t>a</w:t>
      </w:r>
      <w:r w:rsidRPr="0022197B">
        <w:rPr>
          <w:rFonts w:asciiTheme="minorHAnsi" w:hAnsiTheme="minorHAnsi" w:cstheme="minorHAnsi"/>
        </w:rPr>
        <w:t>n</w:t>
      </w:r>
      <w:r w:rsidR="003E7855" w:rsidRPr="0022197B">
        <w:rPr>
          <w:rFonts w:asciiTheme="minorHAnsi" w:hAnsiTheme="minorHAnsi" w:cstheme="minorHAnsi"/>
        </w:rPr>
        <w:t xml:space="preserve"> foglalja</w:t>
      </w:r>
      <w:r w:rsidR="00CC7011" w:rsidRPr="0022197B">
        <w:rPr>
          <w:rFonts w:asciiTheme="minorHAnsi" w:hAnsiTheme="minorHAnsi" w:cstheme="minorHAnsi"/>
        </w:rPr>
        <w:t>:</w:t>
      </w:r>
      <w:r w:rsidR="00CC7011" w:rsidRPr="0022197B">
        <w:rPr>
          <w:rFonts w:asciiTheme="minorHAnsi" w:hAnsiTheme="minorHAnsi" w:cstheme="minorHAnsi"/>
        </w:rPr>
        <w:tab/>
      </w:r>
    </w:p>
    <w:p w:rsidR="00CC7011" w:rsidRPr="0022197B" w:rsidRDefault="00CC7011" w:rsidP="0022197B">
      <w:pPr>
        <w:pStyle w:val="Listaszerbekezds"/>
        <w:numPr>
          <w:ilvl w:val="0"/>
          <w:numId w:val="32"/>
        </w:numPr>
        <w:tabs>
          <w:tab w:val="right" w:pos="9015"/>
        </w:tabs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az elhelyezést, </w:t>
      </w:r>
      <w:r w:rsidR="00C37E5B" w:rsidRPr="0022197B">
        <w:rPr>
          <w:rFonts w:asciiTheme="minorHAnsi" w:hAnsiTheme="minorHAnsi" w:cstheme="minorHAnsi"/>
        </w:rPr>
        <w:t>óvodai foglalkozás</w:t>
      </w:r>
      <w:r w:rsidRPr="0022197B">
        <w:rPr>
          <w:rFonts w:asciiTheme="minorHAnsi" w:hAnsiTheme="minorHAnsi" w:cstheme="minorHAnsi"/>
        </w:rPr>
        <w:t>t, étkeztetést, különfoglalkozásokat</w:t>
      </w:r>
    </w:p>
    <w:p w:rsidR="00C37E5B" w:rsidRPr="0022197B" w:rsidRDefault="00CC7011" w:rsidP="0022197B">
      <w:pPr>
        <w:pStyle w:val="Listaszerbekezds"/>
        <w:numPr>
          <w:ilvl w:val="0"/>
          <w:numId w:val="32"/>
        </w:numPr>
        <w:tabs>
          <w:tab w:val="right" w:pos="9015"/>
        </w:tabs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gyermekek egészségfejlesztését</w:t>
      </w:r>
      <w:r w:rsidR="00C37E5B" w:rsidRPr="0022197B">
        <w:rPr>
          <w:rFonts w:asciiTheme="minorHAnsi" w:hAnsiTheme="minorHAnsi" w:cstheme="minorHAnsi"/>
        </w:rPr>
        <w:t xml:space="preserve"> (valamint a kötelező rendszeres egészségügyi felügyelet külső szolgá</w:t>
      </w:r>
      <w:r w:rsidR="002C2A0F" w:rsidRPr="0022197B">
        <w:rPr>
          <w:rFonts w:asciiTheme="minorHAnsi" w:hAnsiTheme="minorHAnsi" w:cstheme="minorHAnsi"/>
        </w:rPr>
        <w:t>ltatóval, megállapodás alapján</w:t>
      </w:r>
      <w:r w:rsidR="00217AF3">
        <w:rPr>
          <w:rFonts w:asciiTheme="minorHAnsi" w:hAnsiTheme="minorHAnsi" w:cstheme="minorHAnsi"/>
        </w:rPr>
        <w:t>)</w:t>
      </w:r>
    </w:p>
    <w:p w:rsidR="00C37E5B" w:rsidRPr="0022197B" w:rsidRDefault="00C37E5B" w:rsidP="0022197B">
      <w:pPr>
        <w:pStyle w:val="Cmsor1"/>
        <w:spacing w:line="360" w:lineRule="auto"/>
        <w:rPr>
          <w:rFonts w:asciiTheme="minorHAnsi" w:hAnsiTheme="minorHAnsi" w:cstheme="minorHAnsi"/>
          <w:b/>
          <w:u w:val="single"/>
        </w:rPr>
      </w:pPr>
    </w:p>
    <w:p w:rsidR="00C37E5B" w:rsidRPr="0022197B" w:rsidRDefault="00DD1443" w:rsidP="0022197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gyermek</w:t>
      </w:r>
      <w:r w:rsidR="00C37E5B" w:rsidRPr="0022197B">
        <w:rPr>
          <w:rFonts w:asciiTheme="minorHAnsi" w:hAnsiTheme="minorHAnsi" w:cstheme="minorHAnsi"/>
        </w:rPr>
        <w:t xml:space="preserve">ek </w:t>
      </w:r>
      <w:r w:rsidR="00CC7011" w:rsidRPr="0022197B">
        <w:rPr>
          <w:rFonts w:asciiTheme="minorHAnsi" w:hAnsiTheme="minorHAnsi" w:cstheme="minorHAnsi"/>
        </w:rPr>
        <w:t xml:space="preserve">ebédjét az </w:t>
      </w:r>
      <w:r w:rsidR="00217AF3">
        <w:rPr>
          <w:rFonts w:asciiTheme="minorHAnsi" w:hAnsiTheme="minorHAnsi" w:cstheme="minorHAnsi"/>
        </w:rPr>
        <w:t>Háncs Kft.</w:t>
      </w:r>
      <w:r w:rsidR="00CC7011" w:rsidRPr="0022197B">
        <w:rPr>
          <w:rFonts w:asciiTheme="minorHAnsi" w:hAnsiTheme="minorHAnsi" w:cstheme="minorHAnsi"/>
        </w:rPr>
        <w:t xml:space="preserve"> </w:t>
      </w:r>
      <w:r w:rsidR="00C37E5B" w:rsidRPr="0022197B">
        <w:rPr>
          <w:rFonts w:asciiTheme="minorHAnsi" w:hAnsiTheme="minorHAnsi" w:cstheme="minorHAnsi"/>
        </w:rPr>
        <w:t>biztosítja.</w:t>
      </w:r>
      <w:r w:rsidR="00CC7011" w:rsidRPr="0022197B">
        <w:rPr>
          <w:rFonts w:asciiTheme="minorHAnsi" w:hAnsiTheme="minorHAnsi" w:cstheme="minorHAnsi"/>
        </w:rPr>
        <w:t xml:space="preserve"> </w:t>
      </w:r>
      <w:r w:rsidR="00C37E5B" w:rsidRPr="0022197B">
        <w:rPr>
          <w:rFonts w:asciiTheme="minorHAnsi" w:hAnsiTheme="minorHAnsi" w:cstheme="minorHAnsi"/>
        </w:rPr>
        <w:t>Melegítő konyhával rendelkezünk, így az ételt előre meg kell rendelni.</w:t>
      </w:r>
      <w:r w:rsidR="00CC7011" w:rsidRPr="0022197B">
        <w:rPr>
          <w:rFonts w:asciiTheme="minorHAnsi" w:hAnsiTheme="minorHAnsi" w:cstheme="minorHAnsi"/>
        </w:rPr>
        <w:t xml:space="preserve"> Amennyiben gyermek</w:t>
      </w:r>
      <w:r w:rsidR="00C37E5B" w:rsidRPr="0022197B">
        <w:rPr>
          <w:rFonts w:asciiTheme="minorHAnsi" w:hAnsiTheme="minorHAnsi" w:cstheme="minorHAnsi"/>
        </w:rPr>
        <w:t xml:space="preserve"> megbetegszi</w:t>
      </w:r>
      <w:r w:rsidR="00CC7011" w:rsidRPr="0022197B">
        <w:rPr>
          <w:rFonts w:asciiTheme="minorHAnsi" w:hAnsiTheme="minorHAnsi" w:cstheme="minorHAnsi"/>
        </w:rPr>
        <w:t>k, kérjük, azon a napon reggel 12</w:t>
      </w:r>
      <w:r w:rsidR="00C37E5B" w:rsidRPr="0022197B">
        <w:rPr>
          <w:rFonts w:asciiTheme="minorHAnsi" w:hAnsiTheme="minorHAnsi" w:cstheme="minorHAnsi"/>
        </w:rPr>
        <w:t xml:space="preserve"> óráig </w:t>
      </w:r>
      <w:r w:rsidR="00CC7011" w:rsidRPr="0022197B">
        <w:rPr>
          <w:rFonts w:asciiTheme="minorHAnsi" w:hAnsiTheme="minorHAnsi" w:cstheme="minorHAnsi"/>
        </w:rPr>
        <w:t>az étkezés lemondását</w:t>
      </w:r>
      <w:r w:rsidR="00C37E5B" w:rsidRPr="0022197B">
        <w:rPr>
          <w:rFonts w:asciiTheme="minorHAnsi" w:hAnsiTheme="minorHAnsi" w:cstheme="minorHAnsi"/>
        </w:rPr>
        <w:t>. A lemondást az étkezést biztosító konyha másnaptól tudja elfogadni.</w:t>
      </w:r>
      <w:r w:rsidR="00CC7011" w:rsidRPr="0022197B">
        <w:rPr>
          <w:rFonts w:asciiTheme="minorHAnsi" w:hAnsiTheme="minorHAnsi" w:cstheme="minorHAnsi"/>
        </w:rPr>
        <w:t xml:space="preserve"> </w:t>
      </w:r>
      <w:r w:rsidR="00C37E5B" w:rsidRPr="0022197B">
        <w:rPr>
          <w:rFonts w:asciiTheme="minorHAnsi" w:hAnsiTheme="minorHAnsi" w:cstheme="minorHAnsi"/>
        </w:rPr>
        <w:t xml:space="preserve">Gyógyulás után is </w:t>
      </w:r>
      <w:r w:rsidR="00CC7011" w:rsidRPr="0022197B">
        <w:rPr>
          <w:rFonts w:asciiTheme="minorHAnsi" w:hAnsiTheme="minorHAnsi" w:cstheme="minorHAnsi"/>
        </w:rPr>
        <w:t>jelezni kell</w:t>
      </w:r>
      <w:r w:rsidR="00C37E5B" w:rsidRPr="0022197B">
        <w:rPr>
          <w:rFonts w:asciiTheme="minorHAnsi" w:hAnsiTheme="minorHAnsi" w:cstheme="minorHAnsi"/>
        </w:rPr>
        <w:t xml:space="preserve">, hogy a gyermek mikor érkezik az óvodába. </w:t>
      </w:r>
      <w:r w:rsidR="00CC7011" w:rsidRPr="0022197B">
        <w:rPr>
          <w:rFonts w:asciiTheme="minorHAnsi" w:hAnsiTheme="minorHAnsi" w:cstheme="minorHAnsi"/>
        </w:rPr>
        <w:t>Amennyiben 12</w:t>
      </w:r>
      <w:r w:rsidR="00C37E5B" w:rsidRPr="0022197B">
        <w:rPr>
          <w:rFonts w:asciiTheme="minorHAnsi" w:hAnsiTheme="minorHAnsi" w:cstheme="minorHAnsi"/>
        </w:rPr>
        <w:t xml:space="preserve"> óra után történik a jelzés, csak a következő napon tudja a konyha az étkezést módosítani.</w:t>
      </w:r>
      <w:r w:rsidR="00FA4C3D" w:rsidRPr="0022197B">
        <w:rPr>
          <w:rFonts w:asciiTheme="minorHAnsi" w:hAnsiTheme="minorHAnsi" w:cstheme="minorHAnsi"/>
        </w:rPr>
        <w:t xml:space="preserve"> A lemondott étkezések díját az azt követő tárgyhóban tudjuk jóváírni.</w:t>
      </w:r>
    </w:p>
    <w:p w:rsidR="00C37E5B" w:rsidRDefault="00CC7011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  <w:b/>
        </w:rPr>
        <w:t xml:space="preserve"> </w:t>
      </w:r>
      <w:r w:rsidR="00C37E5B" w:rsidRPr="0022197B">
        <w:rPr>
          <w:rFonts w:asciiTheme="minorHAnsi" w:hAnsiTheme="minorHAnsi" w:cstheme="minorHAnsi"/>
        </w:rPr>
        <w:t>Az óvoda feladata az élelmiszerekből ételmintát 48 órán át a hűtőben megőrizni</w:t>
      </w:r>
      <w:r w:rsidR="00DD1443">
        <w:rPr>
          <w:rFonts w:asciiTheme="minorHAnsi" w:hAnsiTheme="minorHAnsi" w:cstheme="minorHAnsi"/>
        </w:rPr>
        <w:t xml:space="preserve"> a törvény</w:t>
      </w:r>
      <w:r w:rsidR="009632CD">
        <w:rPr>
          <w:rFonts w:asciiTheme="minorHAnsi" w:hAnsiTheme="minorHAnsi" w:cstheme="minorHAnsi"/>
        </w:rPr>
        <w:t>ben meghatározottak szerint</w:t>
      </w:r>
      <w:r w:rsidR="00C37E5B" w:rsidRPr="0022197B">
        <w:rPr>
          <w:rFonts w:asciiTheme="minorHAnsi" w:hAnsiTheme="minorHAnsi" w:cstheme="minorHAnsi"/>
        </w:rPr>
        <w:t>. Az ételminta elrakására vonatkozik az otthonról behozott születésnapi, névnapi kínálásra szánt élelmiszerek</w:t>
      </w:r>
      <w:r w:rsidR="00AD429E" w:rsidRPr="0022197B">
        <w:rPr>
          <w:rFonts w:asciiTheme="minorHAnsi" w:hAnsiTheme="minorHAnsi" w:cstheme="minorHAnsi"/>
        </w:rPr>
        <w:t>re</w:t>
      </w:r>
      <w:r w:rsidR="00C37E5B" w:rsidRPr="0022197B">
        <w:rPr>
          <w:rFonts w:asciiTheme="minorHAnsi" w:hAnsiTheme="minorHAnsi" w:cstheme="minorHAnsi"/>
        </w:rPr>
        <w:t xml:space="preserve"> is (ÁNTSZ). </w:t>
      </w:r>
    </w:p>
    <w:p w:rsidR="00B2221E" w:rsidRDefault="00B2221E" w:rsidP="0022197B">
      <w:pPr>
        <w:spacing w:line="360" w:lineRule="auto"/>
        <w:jc w:val="both"/>
        <w:rPr>
          <w:rFonts w:asciiTheme="minorHAnsi" w:hAnsiTheme="minorHAnsi" w:cstheme="minorHAnsi"/>
        </w:rPr>
      </w:pPr>
    </w:p>
    <w:p w:rsidR="00B2221E" w:rsidRPr="00C337C5" w:rsidRDefault="00B2221E" w:rsidP="0022197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337C5">
        <w:rPr>
          <w:rFonts w:asciiTheme="minorHAnsi" w:hAnsiTheme="minorHAnsi" w:cstheme="minorHAnsi"/>
          <w:b/>
        </w:rPr>
        <w:t xml:space="preserve">Térítési díj </w:t>
      </w:r>
      <w:r w:rsidR="00D254C1" w:rsidRPr="00C337C5">
        <w:rPr>
          <w:rFonts w:asciiTheme="minorHAnsi" w:hAnsiTheme="minorHAnsi" w:cstheme="minorHAnsi"/>
          <w:b/>
        </w:rPr>
        <w:t>meg nem fizetése</w:t>
      </w:r>
      <w:r w:rsidRPr="00C337C5">
        <w:rPr>
          <w:rFonts w:asciiTheme="minorHAnsi" w:hAnsiTheme="minorHAnsi" w:cstheme="minorHAnsi"/>
          <w:b/>
        </w:rPr>
        <w:t xml:space="preserve"> esetén</w:t>
      </w:r>
      <w:r w:rsidR="00C337C5">
        <w:rPr>
          <w:rFonts w:asciiTheme="minorHAnsi" w:hAnsiTheme="minorHAnsi" w:cstheme="minorHAnsi"/>
          <w:b/>
        </w:rPr>
        <w:t xml:space="preserve"> életbe lépő </w:t>
      </w:r>
      <w:r w:rsidR="00E907DF">
        <w:rPr>
          <w:rFonts w:asciiTheme="minorHAnsi" w:hAnsiTheme="minorHAnsi" w:cstheme="minorHAnsi"/>
          <w:b/>
        </w:rPr>
        <w:t>következmények:</w:t>
      </w:r>
    </w:p>
    <w:p w:rsidR="00D254C1" w:rsidRDefault="00D254C1" w:rsidP="0022197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ha a szülő előre jelzi, hogy a fizetési határidőt túl fogja lépni, a szóbeli megállapodásban kijelölt dátumig haladékot kaphat</w:t>
      </w:r>
      <w:r w:rsidR="00E907DF">
        <w:rPr>
          <w:rFonts w:asciiTheme="minorHAnsi" w:hAnsiTheme="minorHAnsi" w:cstheme="minorHAnsi"/>
        </w:rPr>
        <w:t>.</w:t>
      </w:r>
    </w:p>
    <w:p w:rsidR="00B2221E" w:rsidRDefault="00B2221E" w:rsidP="0022197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9632CD">
        <w:rPr>
          <w:rFonts w:asciiTheme="minorHAnsi" w:hAnsiTheme="minorHAnsi" w:cstheme="minorHAnsi"/>
        </w:rPr>
        <w:t>ha a szülő</w:t>
      </w:r>
      <w:r w:rsidR="00D254C1">
        <w:rPr>
          <w:rFonts w:asciiTheme="minorHAnsi" w:hAnsiTheme="minorHAnsi" w:cstheme="minorHAnsi"/>
        </w:rPr>
        <w:t xml:space="preserve"> elmulasztja a befizetési határidőt, </w:t>
      </w:r>
      <w:r>
        <w:rPr>
          <w:rFonts w:asciiTheme="minorHAnsi" w:hAnsiTheme="minorHAnsi" w:cstheme="minorHAnsi"/>
        </w:rPr>
        <w:t xml:space="preserve">az óvodavezető </w:t>
      </w:r>
      <w:r w:rsidR="00D254C1">
        <w:rPr>
          <w:rFonts w:asciiTheme="minorHAnsi" w:hAnsiTheme="minorHAnsi" w:cstheme="minorHAnsi"/>
        </w:rPr>
        <w:t>felszóltja a szülőt legalább egy alkalommal szóban, vagy írásban a fizetési kötelezettségére, melyet 5 napon belül teljesítenie kell</w:t>
      </w:r>
      <w:r w:rsidR="00E907DF">
        <w:rPr>
          <w:rFonts w:asciiTheme="minorHAnsi" w:hAnsiTheme="minorHAnsi" w:cstheme="minorHAnsi"/>
        </w:rPr>
        <w:t>.</w:t>
      </w:r>
    </w:p>
    <w:p w:rsidR="00C337C5" w:rsidRDefault="00D254C1" w:rsidP="0022197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ha a szülő a fel</w:t>
      </w:r>
      <w:r w:rsidR="00C337C5">
        <w:rPr>
          <w:rFonts w:asciiTheme="minorHAnsi" w:hAnsiTheme="minorHAnsi" w:cstheme="minorHAnsi"/>
        </w:rPr>
        <w:t>szólítás ellenére sem rendezi a térítési díj befizetést 5 napon belül, úgy az óvodavezető a fenntartóval egyeztetve megszűntetheti a gye</w:t>
      </w:r>
      <w:r w:rsidR="00E907DF">
        <w:rPr>
          <w:rFonts w:asciiTheme="minorHAnsi" w:hAnsiTheme="minorHAnsi" w:cstheme="minorHAnsi"/>
        </w:rPr>
        <w:t>rmek óvodai jogviszonyát, melyre az óvodaváltoztatási lapot kísérő levélben</w:t>
      </w:r>
      <w:r w:rsidR="00C337C5">
        <w:rPr>
          <w:rFonts w:asciiTheme="minorHAnsi" w:hAnsiTheme="minorHAnsi" w:cstheme="minorHAnsi"/>
        </w:rPr>
        <w:t xml:space="preserve"> hívja fel a szülő figyelmét. </w:t>
      </w:r>
    </w:p>
    <w:p w:rsidR="00D254C1" w:rsidRDefault="00C337C5" w:rsidP="0022197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 a jogviszony megszűnésétől számított, a törvényben meghatározott 5 napon belül a szülőnek kötelessége a gyermeke számára másik óvodát keresni és beíratni, melyről az új intézmény befogadó nyilatkozatot küld óvodánk részére.</w:t>
      </w:r>
    </w:p>
    <w:p w:rsidR="00C337C5" w:rsidRDefault="00C337C5" w:rsidP="0022197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amennyiben nem kapjuk</w:t>
      </w:r>
      <w:r w:rsidR="00E907DF">
        <w:rPr>
          <w:rFonts w:asciiTheme="minorHAnsi" w:hAnsiTheme="minorHAnsi" w:cstheme="minorHAnsi"/>
        </w:rPr>
        <w:t xml:space="preserve"> meg a befogadó nyilatkozatot a</w:t>
      </w:r>
      <w:r>
        <w:rPr>
          <w:rFonts w:asciiTheme="minorHAnsi" w:hAnsiTheme="minorHAnsi" w:cstheme="minorHAnsi"/>
        </w:rPr>
        <w:t xml:space="preserve"> gyermek új óvodájától</w:t>
      </w:r>
      <w:r w:rsidR="00E907D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jogviszony megszűnését követő 15 napon belül, úgy a gyermek lakhelye szerinti jegyzőnek jelezzük a mulasztást.</w:t>
      </w:r>
    </w:p>
    <w:p w:rsidR="002F1199" w:rsidRPr="0022197B" w:rsidRDefault="002F1199" w:rsidP="0022197B">
      <w:pPr>
        <w:spacing w:line="360" w:lineRule="auto"/>
        <w:jc w:val="both"/>
        <w:rPr>
          <w:rFonts w:asciiTheme="minorHAnsi" w:hAnsiTheme="minorHAnsi" w:cstheme="minorHAnsi"/>
        </w:rPr>
      </w:pPr>
    </w:p>
    <w:p w:rsidR="00C37E5B" w:rsidRPr="0022197B" w:rsidRDefault="00C37E5B" w:rsidP="0022197B">
      <w:pPr>
        <w:spacing w:line="360" w:lineRule="auto"/>
        <w:jc w:val="both"/>
        <w:rPr>
          <w:rFonts w:asciiTheme="minorHAnsi" w:hAnsiTheme="minorHAnsi" w:cstheme="minorHAnsi"/>
        </w:rPr>
      </w:pPr>
      <w:bookmarkStart w:id="17" w:name="_Toc242590059"/>
    </w:p>
    <w:p w:rsidR="00E907DF" w:rsidRDefault="00E907DF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C37E5B" w:rsidRPr="0022197B" w:rsidRDefault="00C37E5B" w:rsidP="0022197B">
      <w:pPr>
        <w:pStyle w:val="Listaszerbekezds"/>
        <w:numPr>
          <w:ilvl w:val="0"/>
          <w:numId w:val="31"/>
        </w:numPr>
        <w:spacing w:line="36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197B">
        <w:rPr>
          <w:rFonts w:asciiTheme="minorHAnsi" w:hAnsiTheme="minorHAnsi" w:cstheme="minorHAnsi"/>
          <w:b/>
          <w:sz w:val="28"/>
          <w:szCs w:val="28"/>
        </w:rPr>
        <w:lastRenderedPageBreak/>
        <w:t>MUNKARENDDEL KAPCSOLATOS SZABÁLYOK</w:t>
      </w:r>
    </w:p>
    <w:p w:rsidR="00F961D7" w:rsidRPr="0022197B" w:rsidRDefault="00F961D7" w:rsidP="0022197B">
      <w:pPr>
        <w:pStyle w:val="Cmsor1"/>
        <w:spacing w:line="360" w:lineRule="auto"/>
        <w:rPr>
          <w:rFonts w:asciiTheme="minorHAnsi" w:hAnsiTheme="minorHAnsi" w:cstheme="minorHAnsi"/>
          <w:b/>
          <w:u w:val="single"/>
        </w:rPr>
      </w:pPr>
      <w:bookmarkStart w:id="18" w:name="_Toc338846610"/>
      <w:bookmarkStart w:id="19" w:name="_Toc338846682"/>
      <w:bookmarkStart w:id="20" w:name="_Toc338846755"/>
      <w:r w:rsidRPr="0022197B">
        <w:rPr>
          <w:rFonts w:asciiTheme="minorHAnsi" w:hAnsiTheme="minorHAnsi" w:cstheme="minorHAnsi"/>
          <w:b/>
          <w:u w:val="single"/>
        </w:rPr>
        <w:t>Nyitva tartás</w:t>
      </w:r>
    </w:p>
    <w:p w:rsidR="00F961D7" w:rsidRPr="0022197B" w:rsidRDefault="00217AF3" w:rsidP="0022197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7.00-18.00</w:t>
      </w:r>
      <w:r w:rsidR="00F961D7" w:rsidRPr="0022197B">
        <w:rPr>
          <w:rFonts w:asciiTheme="minorHAnsi" w:hAnsiTheme="minorHAnsi" w:cstheme="minorHAnsi"/>
        </w:rPr>
        <w:t>-ig</w:t>
      </w:r>
    </w:p>
    <w:p w:rsidR="0022197B" w:rsidRPr="0022197B" w:rsidRDefault="00217AF3" w:rsidP="0022197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nyitvatartási időben a gyermekekkel óvodapedagógus van 8.00-16.30-ig</w:t>
      </w:r>
      <w:r w:rsidR="0022197B" w:rsidRPr="0022197B">
        <w:rPr>
          <w:rFonts w:asciiTheme="minorHAnsi" w:hAnsiTheme="minorHAnsi" w:cstheme="minorHAnsi"/>
        </w:rPr>
        <w:t xml:space="preserve">. </w:t>
      </w:r>
    </w:p>
    <w:p w:rsidR="00F961D7" w:rsidRPr="0022197B" w:rsidRDefault="00F961D7" w:rsidP="0022197B">
      <w:pPr>
        <w:spacing w:line="360" w:lineRule="auto"/>
        <w:rPr>
          <w:rFonts w:asciiTheme="minorHAnsi" w:hAnsiTheme="minorHAnsi" w:cstheme="minorHAnsi"/>
        </w:rPr>
      </w:pPr>
    </w:p>
    <w:p w:rsidR="00B86063" w:rsidRPr="0022197B" w:rsidRDefault="002C2A0F" w:rsidP="0022197B">
      <w:pPr>
        <w:pStyle w:val="Cmsor1"/>
        <w:spacing w:line="360" w:lineRule="auto"/>
        <w:rPr>
          <w:rFonts w:asciiTheme="minorHAnsi" w:hAnsiTheme="minorHAnsi" w:cstheme="minorHAnsi"/>
          <w:b/>
          <w:u w:val="single"/>
        </w:rPr>
      </w:pPr>
      <w:r w:rsidRPr="0022197B">
        <w:rPr>
          <w:rFonts w:asciiTheme="minorHAnsi" w:hAnsiTheme="minorHAnsi" w:cstheme="minorHAnsi"/>
          <w:b/>
          <w:u w:val="single"/>
        </w:rPr>
        <w:t>A nyitva</w:t>
      </w:r>
      <w:r w:rsidR="00C56FC3" w:rsidRPr="0022197B">
        <w:rPr>
          <w:rFonts w:asciiTheme="minorHAnsi" w:hAnsiTheme="minorHAnsi" w:cstheme="minorHAnsi"/>
          <w:b/>
          <w:u w:val="single"/>
        </w:rPr>
        <w:t xml:space="preserve"> </w:t>
      </w:r>
      <w:r w:rsidRPr="0022197B">
        <w:rPr>
          <w:rFonts w:asciiTheme="minorHAnsi" w:hAnsiTheme="minorHAnsi" w:cstheme="minorHAnsi"/>
          <w:b/>
          <w:u w:val="single"/>
        </w:rPr>
        <w:t>tartás</w:t>
      </w:r>
      <w:r w:rsidR="003B1E3C" w:rsidRPr="0022197B">
        <w:rPr>
          <w:rFonts w:asciiTheme="minorHAnsi" w:hAnsiTheme="minorHAnsi" w:cstheme="minorHAnsi"/>
          <w:b/>
          <w:u w:val="single"/>
        </w:rPr>
        <w:t xml:space="preserve"> rendje</w:t>
      </w:r>
      <w:bookmarkEnd w:id="17"/>
      <w:bookmarkEnd w:id="18"/>
      <w:bookmarkEnd w:id="19"/>
      <w:bookmarkEnd w:id="20"/>
    </w:p>
    <w:p w:rsidR="006C44FA" w:rsidRPr="0022197B" w:rsidRDefault="003B0098" w:rsidP="0022197B">
      <w:pPr>
        <w:pStyle w:val="Listaszerbekezds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6.00-</w:t>
      </w:r>
      <w:r w:rsidR="00AA1E63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 xml:space="preserve">7.00 </w:t>
      </w:r>
      <w:r w:rsidR="00F961D7" w:rsidRPr="0022197B">
        <w:rPr>
          <w:rFonts w:asciiTheme="minorHAnsi" w:hAnsiTheme="minorHAnsi" w:cstheme="minorHAnsi"/>
        </w:rPr>
        <w:tab/>
      </w:r>
      <w:r w:rsidR="006C44FA" w:rsidRPr="0022197B">
        <w:rPr>
          <w:rFonts w:asciiTheme="minorHAnsi" w:hAnsiTheme="minorHAnsi" w:cstheme="minorHAnsi"/>
        </w:rPr>
        <w:t>óra közö</w:t>
      </w:r>
      <w:r w:rsidR="00F961D7" w:rsidRPr="0022197B">
        <w:rPr>
          <w:rFonts w:asciiTheme="minorHAnsi" w:hAnsiTheme="minorHAnsi" w:cstheme="minorHAnsi"/>
        </w:rPr>
        <w:t>tt technikai feladatokat lát el</w:t>
      </w:r>
      <w:r w:rsidR="006C44FA" w:rsidRPr="0022197B">
        <w:rPr>
          <w:rFonts w:asciiTheme="minorHAnsi" w:hAnsiTheme="minorHAnsi" w:cstheme="minorHAnsi"/>
        </w:rPr>
        <w:t xml:space="preserve"> </w:t>
      </w:r>
    </w:p>
    <w:p w:rsidR="00936B43" w:rsidRPr="0022197B" w:rsidRDefault="006C44FA" w:rsidP="0022197B">
      <w:pPr>
        <w:pStyle w:val="Listaszerbekezds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7.00-</w:t>
      </w:r>
      <w:r w:rsidR="00AA1E63" w:rsidRPr="0022197B">
        <w:rPr>
          <w:rFonts w:asciiTheme="minorHAnsi" w:hAnsiTheme="minorHAnsi" w:cstheme="minorHAnsi"/>
        </w:rPr>
        <w:t xml:space="preserve"> </w:t>
      </w:r>
      <w:r w:rsidR="00936B43" w:rsidRPr="0022197B">
        <w:rPr>
          <w:rFonts w:asciiTheme="minorHAnsi" w:hAnsiTheme="minorHAnsi" w:cstheme="minorHAnsi"/>
        </w:rPr>
        <w:t xml:space="preserve">8.00 </w:t>
      </w:r>
      <w:r w:rsidR="00F961D7" w:rsidRPr="0022197B">
        <w:rPr>
          <w:rFonts w:asciiTheme="minorHAnsi" w:hAnsiTheme="minorHAnsi" w:cstheme="minorHAnsi"/>
        </w:rPr>
        <w:tab/>
      </w:r>
      <w:r w:rsidR="00936B43" w:rsidRPr="0022197B">
        <w:rPr>
          <w:rFonts w:asciiTheme="minorHAnsi" w:hAnsiTheme="minorHAnsi" w:cstheme="minorHAnsi"/>
        </w:rPr>
        <w:t>szülői igény szerint felügyeletet vállalunk, összevont csoportban</w:t>
      </w:r>
      <w:r w:rsidRPr="0022197B">
        <w:rPr>
          <w:rFonts w:asciiTheme="minorHAnsi" w:hAnsiTheme="minorHAnsi" w:cstheme="minorHAnsi"/>
        </w:rPr>
        <w:t xml:space="preserve"> </w:t>
      </w:r>
    </w:p>
    <w:p w:rsidR="00936B43" w:rsidRPr="0022197B" w:rsidRDefault="00F961D7" w:rsidP="0022197B">
      <w:pPr>
        <w:pStyle w:val="Listaszerbekezds"/>
        <w:spacing w:line="360" w:lineRule="auto"/>
        <w:ind w:left="0"/>
        <w:jc w:val="both"/>
        <w:rPr>
          <w:rFonts w:asciiTheme="minorHAnsi" w:hAnsiTheme="minorHAnsi" w:cstheme="minorHAnsi"/>
          <w:b/>
        </w:rPr>
      </w:pPr>
      <w:r w:rsidRPr="0022197B">
        <w:rPr>
          <w:rFonts w:asciiTheme="minorHAnsi" w:hAnsiTheme="minorHAnsi" w:cstheme="minorHAnsi"/>
          <w:b/>
        </w:rPr>
        <w:t>8.00-16.3</w:t>
      </w:r>
      <w:r w:rsidR="00936B43" w:rsidRPr="0022197B">
        <w:rPr>
          <w:rFonts w:asciiTheme="minorHAnsi" w:hAnsiTheme="minorHAnsi" w:cstheme="minorHAnsi"/>
          <w:b/>
        </w:rPr>
        <w:t>0</w:t>
      </w:r>
      <w:r w:rsidR="00936B43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ab/>
      </w:r>
      <w:r w:rsidR="006C44FA" w:rsidRPr="0022197B">
        <w:rPr>
          <w:rFonts w:asciiTheme="minorHAnsi" w:hAnsiTheme="minorHAnsi" w:cstheme="minorHAnsi"/>
        </w:rPr>
        <w:t>csoportmunka folyik</w:t>
      </w:r>
      <w:r w:rsidR="00936B43" w:rsidRPr="0022197B">
        <w:rPr>
          <w:rFonts w:asciiTheme="minorHAnsi" w:hAnsiTheme="minorHAnsi" w:cstheme="minorHAnsi"/>
        </w:rPr>
        <w:t xml:space="preserve"> </w:t>
      </w:r>
    </w:p>
    <w:p w:rsidR="003B0098" w:rsidRPr="0022197B" w:rsidRDefault="00F961D7" w:rsidP="0022197B">
      <w:pPr>
        <w:pStyle w:val="Listaszerbekezds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16.3</w:t>
      </w:r>
      <w:r w:rsidR="00936B43" w:rsidRPr="0022197B">
        <w:rPr>
          <w:rFonts w:asciiTheme="minorHAnsi" w:hAnsiTheme="minorHAnsi" w:cstheme="minorHAnsi"/>
        </w:rPr>
        <w:t>0-17.00</w:t>
      </w:r>
      <w:r w:rsidRPr="0022197B">
        <w:rPr>
          <w:rFonts w:asciiTheme="minorHAnsi" w:hAnsiTheme="minorHAnsi" w:cstheme="minorHAnsi"/>
        </w:rPr>
        <w:tab/>
      </w:r>
      <w:r w:rsidR="00936B43" w:rsidRPr="0022197B">
        <w:rPr>
          <w:rFonts w:asciiTheme="minorHAnsi" w:hAnsiTheme="minorHAnsi" w:cstheme="minorHAnsi"/>
        </w:rPr>
        <w:t>külön foglakozásokon való részvétel</w:t>
      </w:r>
    </w:p>
    <w:p w:rsidR="00217AF3" w:rsidRDefault="00936B43" w:rsidP="00217AF3">
      <w:pPr>
        <w:pStyle w:val="Listaszerbekezds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17.00-18.00</w:t>
      </w:r>
      <w:r w:rsidR="00F961D7" w:rsidRPr="0022197B">
        <w:rPr>
          <w:rFonts w:asciiTheme="minorHAnsi" w:hAnsiTheme="minorHAnsi" w:cstheme="minorHAnsi"/>
        </w:rPr>
        <w:tab/>
      </w:r>
      <w:r w:rsidRPr="0022197B">
        <w:rPr>
          <w:rFonts w:asciiTheme="minorHAnsi" w:hAnsiTheme="minorHAnsi" w:cstheme="minorHAnsi"/>
        </w:rPr>
        <w:t>szülői igény szerint felügyeletet vállalunk, összevont csoportban</w:t>
      </w:r>
    </w:p>
    <w:p w:rsidR="00217AF3" w:rsidRDefault="00217AF3" w:rsidP="00217AF3">
      <w:pPr>
        <w:pStyle w:val="Listaszerbekezds"/>
        <w:spacing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Nyitvatartási időn túl, k</w:t>
      </w:r>
      <w:r w:rsidRPr="00217AF3">
        <w:rPr>
          <w:rFonts w:asciiTheme="minorHAnsi" w:hAnsiTheme="minorHAnsi" w:cstheme="minorHAnsi"/>
        </w:rPr>
        <w:t xml:space="preserve">orábbi érkezésre és későbbi távozásra, igény szerint </w:t>
      </w:r>
      <w:r>
        <w:rPr>
          <w:rFonts w:asciiTheme="minorHAnsi" w:hAnsiTheme="minorHAnsi" w:cstheme="minorHAnsi"/>
        </w:rPr>
        <w:t>(</w:t>
      </w:r>
      <w:r w:rsidRPr="00217AF3">
        <w:rPr>
          <w:rFonts w:asciiTheme="minorHAnsi" w:hAnsiTheme="minorHAnsi" w:cstheme="minorHAnsi"/>
        </w:rPr>
        <w:t>esetenként</w:t>
      </w:r>
      <w:r>
        <w:rPr>
          <w:rFonts w:asciiTheme="minorHAnsi" w:hAnsiTheme="minorHAnsi" w:cstheme="minorHAnsi"/>
        </w:rPr>
        <w:t>)</w:t>
      </w:r>
      <w:r w:rsidRPr="00217AF3">
        <w:rPr>
          <w:rFonts w:asciiTheme="minorHAnsi" w:hAnsiTheme="minorHAnsi" w:cstheme="minorHAnsi"/>
        </w:rPr>
        <w:t xml:space="preserve"> hétvégi ellátásra is van mód, ebben az esetben azonban a szerződéses térítési díjon felül külön óradíjat számolunk fel</w:t>
      </w:r>
      <w:r w:rsidR="00E907DF">
        <w:rPr>
          <w:rFonts w:asciiTheme="minorHAnsi" w:hAnsiTheme="minorHAnsi" w:cstheme="minorHAnsi"/>
        </w:rPr>
        <w:t xml:space="preserve"> (1000Ft/ minden megkezdett óra)</w:t>
      </w:r>
    </w:p>
    <w:p w:rsidR="003B1E3C" w:rsidRPr="0022197B" w:rsidRDefault="00217AF3" w:rsidP="00217AF3">
      <w:pPr>
        <w:pStyle w:val="Listaszerbekezds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217AF3">
        <w:rPr>
          <w:rFonts w:asciiTheme="minorHAnsi" w:hAnsiTheme="minorHAnsi" w:cstheme="minorHAnsi"/>
        </w:rPr>
        <w:t xml:space="preserve">A csak délelőtti </w:t>
      </w:r>
      <w:r w:rsidR="00E907DF">
        <w:rPr>
          <w:rFonts w:asciiTheme="minorHAnsi" w:hAnsiTheme="minorHAnsi" w:cstheme="minorHAnsi"/>
        </w:rPr>
        <w:t xml:space="preserve">ellátásban részesülő Gyermeket </w:t>
      </w:r>
      <w:r w:rsidRPr="00217AF3">
        <w:rPr>
          <w:rFonts w:asciiTheme="minorHAnsi" w:hAnsiTheme="minorHAnsi" w:cstheme="minorHAnsi"/>
        </w:rPr>
        <w:t>közvetlenül ebéd után, a délutáni alvás előtt kérjük hazavinni (12:30 óráig), míg az egész napos ellátásban részesülőket legkorábban a délutáni pihenő után (15:00 után) lehet elvinni.</w:t>
      </w:r>
      <w:r>
        <w:rPr>
          <w:rFonts w:asciiTheme="minorHAnsi" w:hAnsiTheme="minorHAnsi" w:cstheme="minorHAnsi"/>
        </w:rPr>
        <w:t xml:space="preserve"> </w:t>
      </w:r>
    </w:p>
    <w:p w:rsidR="00936B43" w:rsidRPr="0022197B" w:rsidRDefault="003B1E3C" w:rsidP="0022197B">
      <w:pPr>
        <w:pStyle w:val="Szvegtrzs"/>
        <w:tabs>
          <w:tab w:val="left" w:pos="113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2197B">
        <w:rPr>
          <w:rFonts w:asciiTheme="minorHAnsi" w:hAnsiTheme="minorHAnsi" w:cstheme="minorHAnsi"/>
          <w:sz w:val="24"/>
          <w:szCs w:val="24"/>
        </w:rPr>
        <w:t>Az ünnepek miatti munkarendben bekövetkezett változásokról 7 nappal korábban kapnak értesítést a szülők.</w:t>
      </w:r>
      <w:bookmarkStart w:id="21" w:name="_Toc242590060"/>
      <w:bookmarkStart w:id="22" w:name="_Toc338846611"/>
      <w:bookmarkStart w:id="23" w:name="_Toc338846683"/>
      <w:bookmarkStart w:id="24" w:name="_Toc338846756"/>
    </w:p>
    <w:p w:rsidR="0054009A" w:rsidRPr="00214E8C" w:rsidRDefault="0054009A" w:rsidP="0022197B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214E8C">
        <w:rPr>
          <w:rFonts w:asciiTheme="minorHAnsi" w:hAnsiTheme="minorHAnsi" w:cstheme="minorHAnsi"/>
          <w:b/>
          <w:u w:val="single"/>
        </w:rPr>
        <w:t>Az óvoda egész évben nyitva tart kivéve az alábbi időszakokat:</w:t>
      </w:r>
    </w:p>
    <w:p w:rsidR="0054009A" w:rsidRPr="0022197B" w:rsidRDefault="0054009A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Téli zárás ideje:</w:t>
      </w:r>
      <w:r w:rsidR="00BC2AB8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 xml:space="preserve">Karácsonytól –Újévig (tekintettel a hivatalos munkarendre is). </w:t>
      </w:r>
    </w:p>
    <w:p w:rsidR="0054009A" w:rsidRPr="0022197B" w:rsidRDefault="0054009A" w:rsidP="0022197B">
      <w:pPr>
        <w:pStyle w:val="Szvegtrzs"/>
        <w:tabs>
          <w:tab w:val="left" w:pos="113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2197B">
        <w:rPr>
          <w:rFonts w:asciiTheme="minorHAnsi" w:hAnsiTheme="minorHAnsi" w:cstheme="minorHAnsi"/>
          <w:sz w:val="24"/>
          <w:szCs w:val="24"/>
        </w:rPr>
        <w:t>Nyári zárás ideje</w:t>
      </w:r>
      <w:r w:rsidR="006B552B">
        <w:rPr>
          <w:rFonts w:asciiTheme="minorHAnsi" w:hAnsiTheme="minorHAnsi" w:cstheme="minorHAnsi"/>
          <w:sz w:val="24"/>
          <w:szCs w:val="24"/>
        </w:rPr>
        <w:t xml:space="preserve"> (maximum 10 munkanap)</w:t>
      </w:r>
      <w:r w:rsidRPr="0022197B">
        <w:rPr>
          <w:rFonts w:asciiTheme="minorHAnsi" w:hAnsiTheme="minorHAnsi" w:cstheme="minorHAnsi"/>
        </w:rPr>
        <w:t xml:space="preserve">: </w:t>
      </w:r>
      <w:r w:rsidRPr="0022197B">
        <w:rPr>
          <w:rFonts w:asciiTheme="minorHAnsi" w:hAnsiTheme="minorHAnsi" w:cstheme="minorHAnsi"/>
          <w:iCs/>
          <w:sz w:val="24"/>
          <w:szCs w:val="24"/>
        </w:rPr>
        <w:t>nyári zárva tartás rendjéről február 15-ig tájékoztatjuk a szülőket (hirdetőtábla, honlap).</w:t>
      </w:r>
    </w:p>
    <w:p w:rsidR="0054009A" w:rsidRPr="0022197B" w:rsidRDefault="0054009A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Ezen időszakok is teljes hónapnak számítanak működési szempontból,</w:t>
      </w:r>
      <w:r w:rsidR="006B552B">
        <w:rPr>
          <w:rFonts w:asciiTheme="minorHAnsi" w:hAnsiTheme="minorHAnsi" w:cstheme="minorHAnsi"/>
        </w:rPr>
        <w:t xml:space="preserve"> így a térítési díjat egész hónapra számoljuk, a</w:t>
      </w:r>
      <w:r w:rsidR="00BC2AB8" w:rsidRPr="0022197B">
        <w:rPr>
          <w:rFonts w:asciiTheme="minorHAnsi" w:hAnsiTheme="minorHAnsi" w:cstheme="minorHAnsi"/>
        </w:rPr>
        <w:t>z étkezés díját, a nevelési napok arányában kell megfizetni.</w:t>
      </w:r>
      <w:r w:rsidRPr="0022197B">
        <w:rPr>
          <w:rFonts w:asciiTheme="minorHAnsi" w:hAnsiTheme="minorHAnsi" w:cstheme="minorHAnsi"/>
        </w:rPr>
        <w:t xml:space="preserve"> </w:t>
      </w:r>
    </w:p>
    <w:p w:rsidR="0054009A" w:rsidRPr="0022197B" w:rsidRDefault="0054009A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Ezeken a napokon ügyelet nincs, a</w:t>
      </w:r>
      <w:r w:rsidR="00BC2AB8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gyermek elhelyezé</w:t>
      </w:r>
      <w:r w:rsidR="006B552B">
        <w:rPr>
          <w:rFonts w:asciiTheme="minorHAnsi" w:hAnsiTheme="minorHAnsi" w:cstheme="minorHAnsi"/>
        </w:rPr>
        <w:t>séről a szülő gondoskodik</w:t>
      </w:r>
      <w:r w:rsidRPr="0022197B">
        <w:rPr>
          <w:rFonts w:asciiTheme="minorHAnsi" w:hAnsiTheme="minorHAnsi" w:cstheme="minorHAnsi"/>
        </w:rPr>
        <w:t>.</w:t>
      </w:r>
    </w:p>
    <w:p w:rsidR="0054009A" w:rsidRPr="0022197B" w:rsidRDefault="0054009A" w:rsidP="0022197B">
      <w:pPr>
        <w:pStyle w:val="Szvegtrzs"/>
        <w:tabs>
          <w:tab w:val="left" w:pos="113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B1E3C" w:rsidRPr="0022197B" w:rsidRDefault="003B1E3C" w:rsidP="0022197B">
      <w:pPr>
        <w:pStyle w:val="Cmsor1"/>
        <w:spacing w:line="360" w:lineRule="auto"/>
        <w:rPr>
          <w:rFonts w:asciiTheme="minorHAnsi" w:hAnsiTheme="minorHAnsi" w:cstheme="minorHAnsi"/>
          <w:b/>
          <w:u w:val="single"/>
        </w:rPr>
      </w:pPr>
      <w:bookmarkStart w:id="25" w:name="_Toc242590061"/>
      <w:bookmarkStart w:id="26" w:name="_Toc338846612"/>
      <w:bookmarkStart w:id="27" w:name="_Toc338846684"/>
      <w:bookmarkStart w:id="28" w:name="_Toc338846757"/>
      <w:bookmarkEnd w:id="21"/>
      <w:bookmarkEnd w:id="22"/>
      <w:bookmarkEnd w:id="23"/>
      <w:bookmarkEnd w:id="24"/>
      <w:r w:rsidRPr="0022197B">
        <w:rPr>
          <w:rFonts w:asciiTheme="minorHAnsi" w:hAnsiTheme="minorHAnsi" w:cstheme="minorHAnsi"/>
          <w:b/>
          <w:u w:val="single"/>
        </w:rPr>
        <w:t>Érkezés, távozás</w:t>
      </w:r>
      <w:bookmarkEnd w:id="25"/>
      <w:bookmarkEnd w:id="26"/>
      <w:bookmarkEnd w:id="27"/>
      <w:bookmarkEnd w:id="28"/>
    </w:p>
    <w:p w:rsidR="00936B43" w:rsidRPr="0022197B" w:rsidRDefault="00E511A8" w:rsidP="0022197B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22197B">
        <w:rPr>
          <w:rFonts w:asciiTheme="minorHAnsi" w:hAnsiTheme="minorHAnsi" w:cstheme="minorHAnsi"/>
        </w:rPr>
        <w:t>Az óvodáb</w:t>
      </w:r>
      <w:r w:rsidR="00936B43" w:rsidRPr="0022197B">
        <w:rPr>
          <w:rFonts w:asciiTheme="minorHAnsi" w:hAnsiTheme="minorHAnsi" w:cstheme="minorHAnsi"/>
        </w:rPr>
        <w:t>a érkezés legkés</w:t>
      </w:r>
      <w:r w:rsidR="009632CD">
        <w:rPr>
          <w:rFonts w:asciiTheme="minorHAnsi" w:hAnsiTheme="minorHAnsi" w:cstheme="minorHAnsi"/>
        </w:rPr>
        <w:t>őbbi időpontja ideális esetben 8.</w:t>
      </w:r>
      <w:r w:rsidR="00936B43" w:rsidRPr="0022197B">
        <w:rPr>
          <w:rFonts w:asciiTheme="minorHAnsi" w:hAnsiTheme="minorHAnsi" w:cstheme="minorHAnsi"/>
        </w:rPr>
        <w:t>30</w:t>
      </w:r>
      <w:proofErr w:type="gramStart"/>
      <w:r w:rsidR="00936B43" w:rsidRPr="0022197B">
        <w:rPr>
          <w:rFonts w:asciiTheme="minorHAnsi" w:hAnsiTheme="minorHAnsi" w:cstheme="minorHAnsi"/>
        </w:rPr>
        <w:t>.</w:t>
      </w:r>
      <w:r w:rsidR="00C31984" w:rsidRPr="0022197B">
        <w:rPr>
          <w:rFonts w:asciiTheme="minorHAnsi" w:hAnsiTheme="minorHAnsi" w:cstheme="minorHAnsi"/>
        </w:rPr>
        <w:t>,</w:t>
      </w:r>
      <w:proofErr w:type="gramEnd"/>
      <w:r w:rsidR="00936B43" w:rsidRPr="0022197B">
        <w:rPr>
          <w:rFonts w:asciiTheme="minorHAnsi" w:hAnsiTheme="minorHAnsi" w:cstheme="minorHAnsi"/>
        </w:rPr>
        <w:t xml:space="preserve"> </w:t>
      </w:r>
      <w:r w:rsidR="00A95570" w:rsidRPr="0022197B">
        <w:rPr>
          <w:rFonts w:asciiTheme="minorHAnsi" w:hAnsiTheme="minorHAnsi" w:cstheme="minorHAnsi"/>
        </w:rPr>
        <w:t xml:space="preserve"> így tudjuk biztosítani a csoport zavartalan reggelijét és a foglalkozások</w:t>
      </w:r>
      <w:r w:rsidR="00C31984" w:rsidRPr="0022197B">
        <w:rPr>
          <w:rFonts w:asciiTheme="minorHAnsi" w:hAnsiTheme="minorHAnsi" w:cstheme="minorHAnsi"/>
        </w:rPr>
        <w:t xml:space="preserve"> </w:t>
      </w:r>
      <w:r w:rsidR="00A95570" w:rsidRPr="0022197B">
        <w:rPr>
          <w:rFonts w:asciiTheme="minorHAnsi" w:hAnsiTheme="minorHAnsi" w:cstheme="minorHAnsi"/>
        </w:rPr>
        <w:t xml:space="preserve">rendszerét. Kérjük, hogy 9 óra után a gyermeket </w:t>
      </w:r>
      <w:r w:rsidR="00A95570" w:rsidRPr="0022197B">
        <w:rPr>
          <w:rFonts w:asciiTheme="minorHAnsi" w:hAnsiTheme="minorHAnsi" w:cstheme="minorHAnsi"/>
        </w:rPr>
        <w:lastRenderedPageBreak/>
        <w:t>megreggeliztetve hozzák be az óvodába.</w:t>
      </w:r>
      <w:r w:rsidR="00C31984" w:rsidRPr="0022197B">
        <w:rPr>
          <w:rFonts w:asciiTheme="minorHAnsi" w:hAnsiTheme="minorHAnsi" w:cstheme="minorHAnsi"/>
        </w:rPr>
        <w:t xml:space="preserve"> A</w:t>
      </w:r>
      <w:r w:rsidR="00936B43" w:rsidRPr="0022197B">
        <w:rPr>
          <w:rFonts w:asciiTheme="minorHAnsi" w:hAnsiTheme="minorHAnsi" w:cstheme="minorHAnsi"/>
        </w:rPr>
        <w:t xml:space="preserve"> reggeli eltöltése után </w:t>
      </w:r>
      <w:r w:rsidR="00EC1722" w:rsidRPr="0022197B">
        <w:rPr>
          <w:rFonts w:asciiTheme="minorHAnsi" w:hAnsiTheme="minorHAnsi" w:cstheme="minorHAnsi"/>
        </w:rPr>
        <w:t xml:space="preserve">megkezdődik a csoportmunka. </w:t>
      </w:r>
    </w:p>
    <w:p w:rsidR="00FB221B" w:rsidRPr="0022197B" w:rsidRDefault="003B1E3C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A gyermek érkezésekor, vagy elvitelekor a szülők, hozzátartozók nem mehetnek be a csoportszobába, csak kivételes alkalmakko</w:t>
      </w:r>
      <w:r w:rsidR="006C44FA" w:rsidRPr="0022197B">
        <w:rPr>
          <w:rFonts w:asciiTheme="minorHAnsi" w:hAnsiTheme="minorHAnsi" w:cstheme="minorHAnsi"/>
        </w:rPr>
        <w:t>r (pl.</w:t>
      </w:r>
      <w:r w:rsidR="00EC1722" w:rsidRPr="0022197B">
        <w:rPr>
          <w:rFonts w:asciiTheme="minorHAnsi" w:hAnsiTheme="minorHAnsi" w:cstheme="minorHAnsi"/>
        </w:rPr>
        <w:t xml:space="preserve"> </w:t>
      </w:r>
      <w:r w:rsidR="006C44FA" w:rsidRPr="0022197B">
        <w:rPr>
          <w:rFonts w:asciiTheme="minorHAnsi" w:hAnsiTheme="minorHAnsi" w:cstheme="minorHAnsi"/>
        </w:rPr>
        <w:t>ünnepség,</w:t>
      </w:r>
      <w:r w:rsidR="00AA1E63" w:rsidRPr="0022197B">
        <w:rPr>
          <w:rFonts w:asciiTheme="minorHAnsi" w:hAnsiTheme="minorHAnsi" w:cstheme="minorHAnsi"/>
        </w:rPr>
        <w:t xml:space="preserve"> </w:t>
      </w:r>
      <w:r w:rsidR="006C44FA" w:rsidRPr="0022197B">
        <w:rPr>
          <w:rFonts w:asciiTheme="minorHAnsi" w:hAnsiTheme="minorHAnsi" w:cstheme="minorHAnsi"/>
        </w:rPr>
        <w:t>nyílt nap</w:t>
      </w:r>
      <w:r w:rsidRPr="0022197B">
        <w:rPr>
          <w:rFonts w:asciiTheme="minorHAnsi" w:hAnsiTheme="minorHAnsi" w:cstheme="minorHAnsi"/>
        </w:rPr>
        <w:t>), akkor is benti cipőben vagy papucsban.</w:t>
      </w:r>
      <w:r w:rsidR="00FB221B" w:rsidRPr="0022197B">
        <w:rPr>
          <w:rFonts w:asciiTheme="minorHAnsi" w:hAnsiTheme="minorHAnsi" w:cstheme="minorHAnsi"/>
        </w:rPr>
        <w:t xml:space="preserve"> </w:t>
      </w:r>
    </w:p>
    <w:p w:rsidR="00A95570" w:rsidRPr="0022197B" w:rsidRDefault="00FB221B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Távozáskor, ha az óvodapedagógus a szülőnek, vagy hozzátartozónak átadta a gyermeket, a gyermek magatartásáért, viselkedéséért, testi épségéért a szülő vagy hozzátartozó a felelős. Az óvodában akkor is elvárjuk a gyermektől az óvodában kialakított szokás-szabály rendszer betartását, ha a gyermek már a hozzátartozó felügyelete alatt van. A gyermekek, szüleik vagy hozzátartozók saját csoportjuk, mosdójuk és öltözőjükön kívül az óvoda egyéb helységeiben csak engedéllyel tartózkodhatnak.</w:t>
      </w:r>
    </w:p>
    <w:p w:rsidR="00EC1722" w:rsidRPr="0022197B" w:rsidRDefault="00EC1722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  <w:b/>
        </w:rPr>
        <w:t xml:space="preserve"> </w:t>
      </w:r>
      <w:r w:rsidR="003B1E3C" w:rsidRPr="0022197B">
        <w:rPr>
          <w:rFonts w:asciiTheme="minorHAnsi" w:hAnsiTheme="minorHAnsi" w:cstheme="minorHAnsi"/>
        </w:rPr>
        <w:t xml:space="preserve">Az óvoda a gyermekek érdekében a közvetlen utcára nyíló ajtókat zárva tartja, csengő használatával lehet bejutni </w:t>
      </w:r>
      <w:r w:rsidR="006C44FA" w:rsidRPr="0022197B">
        <w:rPr>
          <w:rFonts w:asciiTheme="minorHAnsi" w:hAnsiTheme="minorHAnsi" w:cstheme="minorHAnsi"/>
        </w:rPr>
        <w:t>az épületbe</w:t>
      </w:r>
      <w:r w:rsidR="003B1E3C" w:rsidRPr="0022197B">
        <w:rPr>
          <w:rFonts w:asciiTheme="minorHAnsi" w:hAnsiTheme="minorHAnsi" w:cstheme="minorHAnsi"/>
        </w:rPr>
        <w:t>.</w:t>
      </w:r>
      <w:r w:rsidRPr="0022197B">
        <w:rPr>
          <w:rFonts w:asciiTheme="minorHAnsi" w:hAnsiTheme="minorHAnsi" w:cstheme="minorHAnsi"/>
        </w:rPr>
        <w:t xml:space="preserve"> </w:t>
      </w:r>
      <w:r w:rsidR="00C6536B">
        <w:rPr>
          <w:rFonts w:asciiTheme="minorHAnsi" w:hAnsiTheme="minorHAnsi" w:cstheme="minorHAnsi"/>
        </w:rPr>
        <w:t xml:space="preserve">A gyermekek biztonsága érdekében négy számjegyű kapu kód védi a kilépést. </w:t>
      </w:r>
      <w:r w:rsidR="00C6536B" w:rsidRPr="00C6536B">
        <w:rPr>
          <w:rFonts w:asciiTheme="minorHAnsi" w:hAnsiTheme="minorHAnsi" w:cstheme="minorHAnsi"/>
          <w:b/>
        </w:rPr>
        <w:t>A kapu kódot ne tanítsuk meg gyermekeinknek</w:t>
      </w:r>
      <w:r w:rsidR="00C6536B">
        <w:rPr>
          <w:rFonts w:asciiTheme="minorHAnsi" w:hAnsiTheme="minorHAnsi" w:cstheme="minorHAnsi"/>
          <w:b/>
        </w:rPr>
        <w:t>!</w:t>
      </w:r>
    </w:p>
    <w:p w:rsidR="003B1E3C" w:rsidRPr="0022197B" w:rsidRDefault="00EC1722" w:rsidP="0022197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2197B">
        <w:rPr>
          <w:rFonts w:asciiTheme="minorHAnsi" w:hAnsiTheme="minorHAnsi" w:cstheme="minorHAnsi"/>
          <w:b/>
        </w:rPr>
        <w:t>Kérjük</w:t>
      </w:r>
      <w:r w:rsidR="00A7265B" w:rsidRPr="0022197B">
        <w:rPr>
          <w:rFonts w:asciiTheme="minorHAnsi" w:hAnsiTheme="minorHAnsi" w:cstheme="minorHAnsi"/>
          <w:b/>
        </w:rPr>
        <w:t>,</w:t>
      </w:r>
      <w:r w:rsidRPr="0022197B">
        <w:rPr>
          <w:rFonts w:asciiTheme="minorHAnsi" w:hAnsiTheme="minorHAnsi" w:cstheme="minorHAnsi"/>
          <w:b/>
        </w:rPr>
        <w:t xml:space="preserve"> minden esetben ellenőrizzük, hogy becsuktuk-e </w:t>
      </w:r>
      <w:r w:rsidR="00A7265B" w:rsidRPr="0022197B">
        <w:rPr>
          <w:rFonts w:asciiTheme="minorHAnsi" w:hAnsiTheme="minorHAnsi" w:cstheme="minorHAnsi"/>
          <w:b/>
        </w:rPr>
        <w:t xml:space="preserve">magunk után </w:t>
      </w:r>
      <w:r w:rsidR="00C6536B">
        <w:rPr>
          <w:rFonts w:asciiTheme="minorHAnsi" w:hAnsiTheme="minorHAnsi" w:cstheme="minorHAnsi"/>
          <w:b/>
        </w:rPr>
        <w:t xml:space="preserve">a kaput, a gyermekek biztonsága </w:t>
      </w:r>
      <w:r w:rsidRPr="0022197B">
        <w:rPr>
          <w:rFonts w:asciiTheme="minorHAnsi" w:hAnsiTheme="minorHAnsi" w:cstheme="minorHAnsi"/>
          <w:b/>
        </w:rPr>
        <w:t>érdekében</w:t>
      </w:r>
      <w:r w:rsidR="00A7265B" w:rsidRPr="0022197B">
        <w:rPr>
          <w:rFonts w:asciiTheme="minorHAnsi" w:hAnsiTheme="minorHAnsi" w:cstheme="minorHAnsi"/>
          <w:b/>
        </w:rPr>
        <w:t>!</w:t>
      </w:r>
    </w:p>
    <w:p w:rsidR="002C2A0F" w:rsidRPr="0022197B" w:rsidRDefault="002C2A0F" w:rsidP="0022197B">
      <w:pPr>
        <w:pStyle w:val="lfej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9" w:name="_Toc242590062"/>
      <w:bookmarkStart w:id="30" w:name="_Toc338846613"/>
      <w:bookmarkStart w:id="31" w:name="_Toc338846685"/>
      <w:bookmarkStart w:id="32" w:name="_Toc338846758"/>
    </w:p>
    <w:p w:rsidR="003B1E3C" w:rsidRPr="0022197B" w:rsidRDefault="003B1E3C" w:rsidP="0022197B">
      <w:pPr>
        <w:pStyle w:val="Cmsor1"/>
        <w:spacing w:line="360" w:lineRule="auto"/>
        <w:rPr>
          <w:rFonts w:asciiTheme="minorHAnsi" w:hAnsiTheme="minorHAnsi" w:cstheme="minorHAnsi"/>
          <w:b/>
          <w:u w:val="single"/>
        </w:rPr>
      </w:pPr>
      <w:bookmarkStart w:id="33" w:name="_Toc242590063"/>
      <w:bookmarkStart w:id="34" w:name="_Toc338846614"/>
      <w:bookmarkStart w:id="35" w:name="_Toc338846686"/>
      <w:bookmarkStart w:id="36" w:name="_Toc338846759"/>
      <w:bookmarkEnd w:id="29"/>
      <w:bookmarkEnd w:id="30"/>
      <w:bookmarkEnd w:id="31"/>
      <w:bookmarkEnd w:id="32"/>
      <w:r w:rsidRPr="0022197B">
        <w:rPr>
          <w:rFonts w:asciiTheme="minorHAnsi" w:hAnsiTheme="minorHAnsi" w:cstheme="minorHAnsi"/>
          <w:b/>
          <w:u w:val="single"/>
        </w:rPr>
        <w:t>A gyermekek távolmaradásának igazolásra vonatkozó szabályok</w:t>
      </w:r>
      <w:bookmarkEnd w:id="33"/>
      <w:bookmarkEnd w:id="34"/>
      <w:bookmarkEnd w:id="35"/>
      <w:bookmarkEnd w:id="36"/>
    </w:p>
    <w:p w:rsidR="003B1E3C" w:rsidRPr="0022197B" w:rsidRDefault="003B1E3C" w:rsidP="0022197B">
      <w:pPr>
        <w:pStyle w:val="Szvegtrzs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2197B">
        <w:rPr>
          <w:rFonts w:asciiTheme="minorHAnsi" w:hAnsiTheme="minorHAnsi" w:cstheme="minorHAnsi"/>
          <w:sz w:val="24"/>
          <w:szCs w:val="24"/>
        </w:rPr>
        <w:t>A gyermek távolmaradását (bármilyen okból történik) a szülő</w:t>
      </w:r>
      <w:r w:rsidR="006B552B">
        <w:rPr>
          <w:rFonts w:asciiTheme="minorHAnsi" w:hAnsiTheme="minorHAnsi" w:cstheme="minorHAnsi"/>
          <w:sz w:val="24"/>
          <w:szCs w:val="24"/>
        </w:rPr>
        <w:t xml:space="preserve"> bejelenteni szíveskedjék az</w:t>
      </w:r>
      <w:r w:rsidRPr="0022197B">
        <w:rPr>
          <w:rFonts w:asciiTheme="minorHAnsi" w:hAnsiTheme="minorHAnsi" w:cstheme="minorHAnsi"/>
          <w:sz w:val="24"/>
          <w:szCs w:val="24"/>
        </w:rPr>
        <w:t xml:space="preserve"> adott napon 9 óráig, </w:t>
      </w:r>
      <w:proofErr w:type="spellStart"/>
      <w:r w:rsidR="00EC1722" w:rsidRPr="0022197B">
        <w:rPr>
          <w:rFonts w:asciiTheme="minorHAnsi" w:hAnsiTheme="minorHAnsi" w:cstheme="minorHAnsi"/>
          <w:sz w:val="24"/>
          <w:szCs w:val="24"/>
        </w:rPr>
        <w:t>sms-ben</w:t>
      </w:r>
      <w:proofErr w:type="spellEnd"/>
      <w:r w:rsidR="00EC1722" w:rsidRPr="0022197B">
        <w:rPr>
          <w:rFonts w:asciiTheme="minorHAnsi" w:hAnsiTheme="minorHAnsi" w:cstheme="minorHAnsi"/>
          <w:sz w:val="24"/>
          <w:szCs w:val="24"/>
        </w:rPr>
        <w:t>, vagy telefonon a 06-20-329-40-50-es</w:t>
      </w:r>
      <w:r w:rsidR="00C6536B">
        <w:rPr>
          <w:rFonts w:asciiTheme="minorHAnsi" w:hAnsiTheme="minorHAnsi" w:cstheme="minorHAnsi"/>
          <w:sz w:val="24"/>
          <w:szCs w:val="24"/>
        </w:rPr>
        <w:t>, vagy 06-1-</w:t>
      </w:r>
      <w:r w:rsidR="00506822">
        <w:rPr>
          <w:rFonts w:asciiTheme="minorHAnsi" w:hAnsiTheme="minorHAnsi" w:cstheme="minorHAnsi"/>
          <w:sz w:val="24"/>
          <w:szCs w:val="24"/>
        </w:rPr>
        <w:t>308-54-72-es</w:t>
      </w:r>
      <w:r w:rsidR="00EC1722" w:rsidRPr="0022197B">
        <w:rPr>
          <w:rFonts w:asciiTheme="minorHAnsi" w:hAnsiTheme="minorHAnsi" w:cstheme="minorHAnsi"/>
          <w:sz w:val="24"/>
          <w:szCs w:val="24"/>
        </w:rPr>
        <w:t xml:space="preserve"> számon</w:t>
      </w:r>
      <w:r w:rsidR="00A7265B" w:rsidRPr="0022197B">
        <w:rPr>
          <w:rFonts w:asciiTheme="minorHAnsi" w:hAnsiTheme="minorHAnsi" w:cstheme="minorHAnsi"/>
          <w:sz w:val="24"/>
          <w:szCs w:val="24"/>
        </w:rPr>
        <w:t>.</w:t>
      </w:r>
    </w:p>
    <w:p w:rsidR="00A95570" w:rsidRPr="0022197B" w:rsidRDefault="003B1E3C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A gyermek mulasztását, a szülőnek minden esetben </w:t>
      </w:r>
      <w:r w:rsidR="006B552B">
        <w:rPr>
          <w:rFonts w:asciiTheme="minorHAnsi" w:hAnsiTheme="minorHAnsi" w:cstheme="minorHAnsi"/>
        </w:rPr>
        <w:t>jeleznie</w:t>
      </w:r>
      <w:r w:rsidRPr="0022197B">
        <w:rPr>
          <w:rFonts w:asciiTheme="minorHAnsi" w:hAnsiTheme="minorHAnsi" w:cstheme="minorHAnsi"/>
        </w:rPr>
        <w:t xml:space="preserve"> kell. Igazoltnak kell tekinteni a mulasztást, ha</w:t>
      </w:r>
      <w:r w:rsidR="00A7265B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 xml:space="preserve">a szülő előzetesen bejelentette </w:t>
      </w:r>
      <w:r w:rsidR="00A7265B" w:rsidRPr="0022197B">
        <w:rPr>
          <w:rFonts w:asciiTheme="minorHAnsi" w:hAnsiTheme="minorHAnsi" w:cstheme="minorHAnsi"/>
        </w:rPr>
        <w:t xml:space="preserve">a távolmaradást, </w:t>
      </w:r>
      <w:r w:rsidRPr="0022197B">
        <w:rPr>
          <w:rFonts w:asciiTheme="minorHAnsi" w:hAnsiTheme="minorHAnsi" w:cstheme="minorHAnsi"/>
        </w:rPr>
        <w:t>a gyermek beteg volt, é</w:t>
      </w:r>
      <w:r w:rsidR="00A7265B" w:rsidRPr="0022197B">
        <w:rPr>
          <w:rFonts w:asciiTheme="minorHAnsi" w:hAnsiTheme="minorHAnsi" w:cstheme="minorHAnsi"/>
        </w:rPr>
        <w:t>s az orvos igazolja a hiányzást.</w:t>
      </w:r>
      <w:r w:rsidRPr="0022197B">
        <w:rPr>
          <w:rFonts w:asciiTheme="minorHAnsi" w:hAnsiTheme="minorHAnsi" w:cstheme="minorHAnsi"/>
        </w:rPr>
        <w:t xml:space="preserve"> </w:t>
      </w:r>
      <w:r w:rsidR="00A95570" w:rsidRPr="0022197B">
        <w:rPr>
          <w:rFonts w:asciiTheme="minorHAnsi" w:hAnsiTheme="minorHAnsi" w:cstheme="minorHAnsi"/>
        </w:rPr>
        <w:t>Az évközi hiányzásokat a szülő jelez</w:t>
      </w:r>
      <w:r w:rsidR="00C31984" w:rsidRPr="0022197B">
        <w:rPr>
          <w:rFonts w:asciiTheme="minorHAnsi" w:hAnsiTheme="minorHAnsi" w:cstheme="minorHAnsi"/>
        </w:rPr>
        <w:t>ze a csoportot vezető óvodapedagógus</w:t>
      </w:r>
      <w:r w:rsidR="0022197B">
        <w:rPr>
          <w:rFonts w:asciiTheme="minorHAnsi" w:hAnsiTheme="minorHAnsi" w:cstheme="minorHAnsi"/>
        </w:rPr>
        <w:t>na</w:t>
      </w:r>
      <w:r w:rsidR="00C31984" w:rsidRPr="0022197B">
        <w:rPr>
          <w:rFonts w:asciiTheme="minorHAnsi" w:hAnsiTheme="minorHAnsi" w:cstheme="minorHAnsi"/>
        </w:rPr>
        <w:t>k.</w:t>
      </w:r>
    </w:p>
    <w:p w:rsidR="00A95570" w:rsidRPr="0022197B" w:rsidRDefault="00A95570" w:rsidP="0022197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2197B">
        <w:rPr>
          <w:rFonts w:asciiTheme="minorHAnsi" w:hAnsiTheme="minorHAnsi" w:cstheme="minorHAnsi"/>
          <w:b/>
        </w:rPr>
        <w:t>Az 5.</w:t>
      </w:r>
      <w:r w:rsidR="00C31984" w:rsidRPr="0022197B">
        <w:rPr>
          <w:rFonts w:asciiTheme="minorHAnsi" w:hAnsiTheme="minorHAnsi" w:cstheme="minorHAnsi"/>
          <w:b/>
        </w:rPr>
        <w:t xml:space="preserve"> </w:t>
      </w:r>
      <w:r w:rsidRPr="0022197B">
        <w:rPr>
          <w:rFonts w:asciiTheme="minorHAnsi" w:hAnsiTheme="minorHAnsi" w:cstheme="minorHAnsi"/>
          <w:b/>
        </w:rPr>
        <w:t>életév</w:t>
      </w:r>
      <w:r w:rsidR="00C31984" w:rsidRPr="0022197B">
        <w:rPr>
          <w:rFonts w:asciiTheme="minorHAnsi" w:hAnsiTheme="minorHAnsi" w:cstheme="minorHAnsi"/>
          <w:b/>
        </w:rPr>
        <w:t xml:space="preserve">ét betöltött tanköteles gyermek, </w:t>
      </w:r>
      <w:r w:rsidRPr="0022197B">
        <w:rPr>
          <w:rFonts w:asciiTheme="minorHAnsi" w:hAnsiTheme="minorHAnsi" w:cstheme="minorHAnsi"/>
          <w:b/>
        </w:rPr>
        <w:t>napi 5 órát kötel</w:t>
      </w:r>
      <w:r w:rsidR="00506822">
        <w:rPr>
          <w:rFonts w:asciiTheme="minorHAnsi" w:hAnsiTheme="minorHAnsi" w:cstheme="minorHAnsi"/>
          <w:b/>
        </w:rPr>
        <w:t>es óvodai közösségben eltölteni (</w:t>
      </w:r>
      <w:proofErr w:type="spellStart"/>
      <w:r w:rsidR="00506822">
        <w:rPr>
          <w:rFonts w:asciiTheme="minorHAnsi" w:hAnsiTheme="minorHAnsi" w:cstheme="minorHAnsi"/>
          <w:b/>
        </w:rPr>
        <w:t>köznev</w:t>
      </w:r>
      <w:proofErr w:type="spellEnd"/>
      <w:r w:rsidR="00506822">
        <w:rPr>
          <w:rFonts w:asciiTheme="minorHAnsi" w:hAnsiTheme="minorHAnsi" w:cstheme="minorHAnsi"/>
          <w:b/>
        </w:rPr>
        <w:t xml:space="preserve">. </w:t>
      </w:r>
      <w:proofErr w:type="spellStart"/>
      <w:r w:rsidR="00506822">
        <w:rPr>
          <w:rFonts w:asciiTheme="minorHAnsi" w:hAnsiTheme="minorHAnsi" w:cstheme="minorHAnsi"/>
          <w:b/>
        </w:rPr>
        <w:t>tv.-ben</w:t>
      </w:r>
      <w:proofErr w:type="spellEnd"/>
      <w:r w:rsidR="00506822">
        <w:rPr>
          <w:rFonts w:asciiTheme="minorHAnsi" w:hAnsiTheme="minorHAnsi" w:cstheme="minorHAnsi"/>
          <w:b/>
        </w:rPr>
        <w:t xml:space="preserve"> </w:t>
      </w:r>
      <w:proofErr w:type="spellStart"/>
      <w:r w:rsidR="00506822">
        <w:rPr>
          <w:rFonts w:asciiTheme="minorHAnsi" w:hAnsiTheme="minorHAnsi" w:cstheme="minorHAnsi"/>
          <w:b/>
        </w:rPr>
        <w:t>leghatározottak</w:t>
      </w:r>
      <w:proofErr w:type="spellEnd"/>
      <w:r w:rsidR="00506822">
        <w:rPr>
          <w:rFonts w:asciiTheme="minorHAnsi" w:hAnsiTheme="minorHAnsi" w:cstheme="minorHAnsi"/>
          <w:b/>
        </w:rPr>
        <w:t xml:space="preserve"> szerint 2015. szeptember 1-től a tanköteles kor: 3 év).</w:t>
      </w:r>
      <w:r w:rsidRPr="0022197B">
        <w:rPr>
          <w:rFonts w:asciiTheme="minorHAnsi" w:hAnsiTheme="minorHAnsi" w:cstheme="minorHAnsi"/>
          <w:b/>
        </w:rPr>
        <w:t xml:space="preserve"> A távolmaradás okát minden esetben jelezni kell. Két hétnél hosszabb hiányzást szíveskedjenek az óvoda vezetőjével egyeztetni. Távol maradását betegség esetén köteles orvosi igazolással igazolni. Egyéb családi ok miatt szülői igazolás szükséges.</w:t>
      </w:r>
      <w:r w:rsidR="00C31984" w:rsidRPr="0022197B">
        <w:rPr>
          <w:rFonts w:asciiTheme="minorHAnsi" w:hAnsiTheme="minorHAnsi" w:cstheme="minorHAnsi"/>
          <w:b/>
        </w:rPr>
        <w:t xml:space="preserve"> </w:t>
      </w:r>
      <w:r w:rsidRPr="0022197B">
        <w:rPr>
          <w:rFonts w:asciiTheme="minorHAnsi" w:hAnsiTheme="minorHAnsi" w:cstheme="minorHAnsi"/>
          <w:b/>
        </w:rPr>
        <w:t xml:space="preserve">7 napos </w:t>
      </w:r>
      <w:r w:rsidRPr="0022197B">
        <w:rPr>
          <w:rFonts w:asciiTheme="minorHAnsi" w:hAnsiTheme="minorHAnsi" w:cstheme="minorHAnsi"/>
          <w:b/>
        </w:rPr>
        <w:lastRenderedPageBreak/>
        <w:t>igazolatlan hiányzás után az óvoda vezetője köteles írásban értesíteni a szülőt, majd a lakóhely szerinti jegyzőt.</w:t>
      </w:r>
    </w:p>
    <w:p w:rsidR="006D0EF6" w:rsidRPr="0022197B" w:rsidRDefault="006D0EF6" w:rsidP="0022197B">
      <w:pPr>
        <w:spacing w:line="360" w:lineRule="auto"/>
        <w:jc w:val="both"/>
        <w:rPr>
          <w:rFonts w:asciiTheme="minorHAnsi" w:hAnsiTheme="minorHAnsi" w:cstheme="minorHAnsi"/>
        </w:rPr>
      </w:pPr>
      <w:bookmarkStart w:id="37" w:name="_Toc242590064"/>
      <w:bookmarkStart w:id="38" w:name="_Toc338846615"/>
      <w:bookmarkStart w:id="39" w:name="_Toc338846687"/>
      <w:bookmarkStart w:id="40" w:name="_Toc338846760"/>
      <w:r w:rsidRPr="0022197B">
        <w:rPr>
          <w:rFonts w:asciiTheme="minorHAnsi" w:hAnsiTheme="minorHAnsi" w:cstheme="minorHAnsi"/>
        </w:rPr>
        <w:t>Igazolatlan hiányzásnak számít: ha a gyermek három napot vagy azt meghaladó időtartamot hiányzik bejelentés nélkül!</w:t>
      </w:r>
    </w:p>
    <w:p w:rsidR="006D0EF6" w:rsidRPr="0022197B" w:rsidRDefault="006D0EF6" w:rsidP="0022197B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54009A" w:rsidRPr="0022197B" w:rsidRDefault="00C31984" w:rsidP="0022197B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22197B">
        <w:rPr>
          <w:rFonts w:asciiTheme="minorHAnsi" w:hAnsiTheme="minorHAnsi" w:cstheme="minorHAnsi"/>
          <w:b/>
          <w:u w:val="single"/>
        </w:rPr>
        <w:t>Védő-óvó előírások</w:t>
      </w:r>
    </w:p>
    <w:p w:rsidR="001153AC" w:rsidRPr="0022197B" w:rsidRDefault="006D0EF6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Az óvodába érkező gyermeket minden esetben a </w:t>
      </w:r>
      <w:r w:rsidR="001153AC" w:rsidRPr="0022197B">
        <w:rPr>
          <w:rFonts w:asciiTheme="minorHAnsi" w:hAnsiTheme="minorHAnsi" w:cstheme="minorHAnsi"/>
        </w:rPr>
        <w:t>szülő</w:t>
      </w:r>
      <w:r w:rsidRPr="0022197B">
        <w:rPr>
          <w:rFonts w:asciiTheme="minorHAnsi" w:hAnsiTheme="minorHAnsi" w:cstheme="minorHAnsi"/>
        </w:rPr>
        <w:t xml:space="preserve"> vagy a </w:t>
      </w:r>
      <w:r w:rsidR="001153AC" w:rsidRPr="0022197B">
        <w:rPr>
          <w:rFonts w:asciiTheme="minorHAnsi" w:hAnsiTheme="minorHAnsi" w:cstheme="minorHAnsi"/>
        </w:rPr>
        <w:t xml:space="preserve">kísérő </w:t>
      </w:r>
      <w:r w:rsidRPr="0022197B">
        <w:rPr>
          <w:rFonts w:asciiTheme="minorHAnsi" w:hAnsiTheme="minorHAnsi" w:cstheme="minorHAnsi"/>
        </w:rPr>
        <w:t xml:space="preserve">a csoportszoba ajtajában adja át az </w:t>
      </w:r>
      <w:r w:rsidR="00C31984" w:rsidRPr="0022197B">
        <w:rPr>
          <w:rFonts w:asciiTheme="minorHAnsi" w:hAnsiTheme="minorHAnsi" w:cstheme="minorHAnsi"/>
        </w:rPr>
        <w:t>óvodapedagógusna</w:t>
      </w:r>
      <w:r w:rsidRPr="0022197B">
        <w:rPr>
          <w:rFonts w:asciiTheme="minorHAnsi" w:hAnsiTheme="minorHAnsi" w:cstheme="minorHAnsi"/>
        </w:rPr>
        <w:t xml:space="preserve">k. </w:t>
      </w:r>
    </w:p>
    <w:p w:rsidR="001153AC" w:rsidRPr="0022197B" w:rsidRDefault="006D0EF6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A gyermeket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-</w:t>
      </w:r>
      <w:r w:rsidR="00C31984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ha nem a szülő jön érte-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 xml:space="preserve">csak </w:t>
      </w:r>
      <w:r w:rsidR="006B552B">
        <w:rPr>
          <w:rFonts w:asciiTheme="minorHAnsi" w:hAnsiTheme="minorHAnsi" w:cstheme="minorHAnsi"/>
        </w:rPr>
        <w:t>az írásban</w:t>
      </w:r>
      <w:r w:rsidR="001153AC" w:rsidRPr="0022197B">
        <w:rPr>
          <w:rFonts w:asciiTheme="minorHAnsi" w:hAnsiTheme="minorHAnsi" w:cstheme="minorHAnsi"/>
        </w:rPr>
        <w:t xml:space="preserve"> megjelölt személyek, vagy a szülő előzetes </w:t>
      </w:r>
      <w:r w:rsidRPr="0022197B">
        <w:rPr>
          <w:rFonts w:asciiTheme="minorHAnsi" w:hAnsiTheme="minorHAnsi" w:cstheme="minorHAnsi"/>
        </w:rPr>
        <w:t>engedély</w:t>
      </w:r>
      <w:r w:rsidR="001153AC" w:rsidRPr="0022197B">
        <w:rPr>
          <w:rFonts w:asciiTheme="minorHAnsi" w:hAnsiTheme="minorHAnsi" w:cstheme="minorHAnsi"/>
        </w:rPr>
        <w:t>e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alapján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 xml:space="preserve">adják át az </w:t>
      </w:r>
      <w:r w:rsidR="001153AC" w:rsidRPr="0022197B">
        <w:rPr>
          <w:rFonts w:asciiTheme="minorHAnsi" w:hAnsiTheme="minorHAnsi" w:cstheme="minorHAnsi"/>
        </w:rPr>
        <w:t>óvodapedagóguso</w:t>
      </w:r>
      <w:r w:rsidRPr="0022197B">
        <w:rPr>
          <w:rFonts w:asciiTheme="minorHAnsi" w:hAnsiTheme="minorHAnsi" w:cstheme="minorHAnsi"/>
        </w:rPr>
        <w:t>k az érte jövőnek.</w:t>
      </w:r>
      <w:r w:rsidR="0054009A" w:rsidRPr="0022197B">
        <w:rPr>
          <w:rFonts w:asciiTheme="minorHAnsi" w:hAnsiTheme="minorHAnsi" w:cstheme="minorHAnsi"/>
        </w:rPr>
        <w:t xml:space="preserve"> </w:t>
      </w:r>
    </w:p>
    <w:p w:rsidR="001153AC" w:rsidRPr="0022197B" w:rsidRDefault="006D0EF6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16 éven aluli személynek csak írásbeli szülői nyilatkozat alapjá</w:t>
      </w:r>
      <w:r w:rsidR="0054009A" w:rsidRPr="0022197B">
        <w:rPr>
          <w:rFonts w:asciiTheme="minorHAnsi" w:hAnsiTheme="minorHAnsi" w:cstheme="minorHAnsi"/>
        </w:rPr>
        <w:t xml:space="preserve">n adható ki a gyermek. </w:t>
      </w:r>
    </w:p>
    <w:p w:rsidR="0054009A" w:rsidRPr="0022197B" w:rsidRDefault="0054009A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Az óvoda </w:t>
      </w:r>
      <w:r w:rsidR="006D0EF6" w:rsidRPr="0022197B">
        <w:rPr>
          <w:rFonts w:asciiTheme="minorHAnsi" w:hAnsiTheme="minorHAnsi" w:cstheme="minorHAnsi"/>
        </w:rPr>
        <w:t>n</w:t>
      </w:r>
      <w:r w:rsidR="001153AC" w:rsidRPr="0022197B">
        <w:rPr>
          <w:rFonts w:asciiTheme="minorHAnsi" w:hAnsiTheme="minorHAnsi" w:cstheme="minorHAnsi"/>
        </w:rPr>
        <w:t>em lehet színhelye láthatásnak</w:t>
      </w:r>
      <w:r w:rsidRPr="0022197B">
        <w:rPr>
          <w:rFonts w:asciiTheme="minorHAnsi" w:hAnsiTheme="minorHAnsi" w:cstheme="minorHAnsi"/>
        </w:rPr>
        <w:t xml:space="preserve">. </w:t>
      </w:r>
      <w:r w:rsidR="006D0EF6" w:rsidRPr="0022197B">
        <w:rPr>
          <w:rFonts w:asciiTheme="minorHAnsi" w:hAnsiTheme="minorHAnsi" w:cstheme="minorHAnsi"/>
        </w:rPr>
        <w:t>Amennyiben a bíróság még nem rendelkezett a gyermek elhelyezéséről</w:t>
      </w:r>
      <w:r w:rsidRPr="0022197B">
        <w:rPr>
          <w:rFonts w:asciiTheme="minorHAnsi" w:hAnsiTheme="minorHAnsi" w:cstheme="minorHAnsi"/>
        </w:rPr>
        <w:t xml:space="preserve"> vagy nem rendelkezett a szülői</w:t>
      </w:r>
      <w:r w:rsidR="001153AC" w:rsidRPr="0022197B">
        <w:rPr>
          <w:rFonts w:asciiTheme="minorHAnsi" w:hAnsiTheme="minorHAnsi" w:cstheme="minorHAnsi"/>
        </w:rPr>
        <w:t xml:space="preserve"> </w:t>
      </w:r>
      <w:r w:rsidR="006D0EF6" w:rsidRPr="0022197B">
        <w:rPr>
          <w:rFonts w:asciiTheme="minorHAnsi" w:hAnsiTheme="minorHAnsi" w:cstheme="minorHAnsi"/>
        </w:rPr>
        <w:t>jogok gyakorlásáról,</w:t>
      </w:r>
      <w:r w:rsidRPr="0022197B">
        <w:rPr>
          <w:rFonts w:asciiTheme="minorHAnsi" w:hAnsiTheme="minorHAnsi" w:cstheme="minorHAnsi"/>
        </w:rPr>
        <w:t xml:space="preserve"> </w:t>
      </w:r>
      <w:r w:rsidR="006D0EF6" w:rsidRPr="0022197B">
        <w:rPr>
          <w:rFonts w:asciiTheme="minorHAnsi" w:hAnsiTheme="minorHAnsi" w:cstheme="minorHAnsi"/>
        </w:rPr>
        <w:t xml:space="preserve">a gyermek mindkét szülőnek kiadható. </w:t>
      </w:r>
      <w:r w:rsidRPr="0022197B">
        <w:rPr>
          <w:rFonts w:asciiTheme="minorHAnsi" w:hAnsiTheme="minorHAnsi" w:cstheme="minorHAnsi"/>
        </w:rPr>
        <w:t xml:space="preserve"> </w:t>
      </w:r>
      <w:r w:rsidR="001153AC" w:rsidRPr="0022197B">
        <w:rPr>
          <w:rFonts w:asciiTheme="minorHAnsi" w:hAnsiTheme="minorHAnsi" w:cstheme="minorHAnsi"/>
        </w:rPr>
        <w:t xml:space="preserve">A </w:t>
      </w:r>
      <w:r w:rsidR="006D0EF6" w:rsidRPr="0022197B">
        <w:rPr>
          <w:rFonts w:asciiTheme="minorHAnsi" w:hAnsiTheme="minorHAnsi" w:cstheme="minorHAnsi"/>
        </w:rPr>
        <w:t>határozat</w:t>
      </w:r>
      <w:r w:rsidR="001153AC" w:rsidRPr="0022197B">
        <w:rPr>
          <w:rFonts w:asciiTheme="minorHAnsi" w:hAnsiTheme="minorHAnsi" w:cstheme="minorHAnsi"/>
        </w:rPr>
        <w:t>ot</w:t>
      </w:r>
      <w:r w:rsidR="006D0EF6" w:rsidRPr="0022197B">
        <w:rPr>
          <w:rFonts w:asciiTheme="minorHAnsi" w:hAnsiTheme="minorHAnsi" w:cstheme="minorHAnsi"/>
        </w:rPr>
        <w:t xml:space="preserve"> be kell mutatnia az óvoda vezetőjének.</w:t>
      </w:r>
      <w:r w:rsidRPr="0022197B">
        <w:rPr>
          <w:rFonts w:asciiTheme="minorHAnsi" w:hAnsiTheme="minorHAnsi" w:cstheme="minorHAnsi"/>
        </w:rPr>
        <w:t xml:space="preserve"> </w:t>
      </w:r>
    </w:p>
    <w:p w:rsidR="0054009A" w:rsidRPr="008550D5" w:rsidRDefault="001153AC" w:rsidP="0022197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8550D5">
        <w:rPr>
          <w:rFonts w:asciiTheme="minorHAnsi" w:hAnsiTheme="minorHAnsi" w:cstheme="minorHAnsi"/>
          <w:b/>
          <w:u w:val="single"/>
        </w:rPr>
        <w:t>Betegség:</w:t>
      </w:r>
    </w:p>
    <w:p w:rsidR="001153AC" w:rsidRPr="008550D5" w:rsidRDefault="0054009A" w:rsidP="0022197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550D5">
        <w:rPr>
          <w:rFonts w:asciiTheme="minorHAnsi" w:hAnsiTheme="minorHAnsi" w:cstheme="minorHAnsi"/>
          <w:b/>
        </w:rPr>
        <w:t xml:space="preserve">Az óvodában csak teljesen egészséges gyermek tartózkodhat! </w:t>
      </w:r>
    </w:p>
    <w:p w:rsidR="0054009A" w:rsidRPr="0022197B" w:rsidRDefault="0054009A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Az óvodás gyermekek egészségének </w:t>
      </w:r>
      <w:r w:rsidR="001153AC" w:rsidRPr="0022197B">
        <w:rPr>
          <w:rFonts w:asciiTheme="minorHAnsi" w:hAnsiTheme="minorHAnsi" w:cstheme="minorHAnsi"/>
        </w:rPr>
        <w:t>meg</w:t>
      </w:r>
      <w:r w:rsidRPr="0022197B">
        <w:rPr>
          <w:rFonts w:asciiTheme="minorHAnsi" w:hAnsiTheme="minorHAnsi" w:cstheme="minorHAnsi"/>
        </w:rPr>
        <w:t xml:space="preserve">óvása </w:t>
      </w:r>
      <w:r w:rsidR="001153AC" w:rsidRPr="0022197B">
        <w:rPr>
          <w:rFonts w:asciiTheme="minorHAnsi" w:hAnsiTheme="minorHAnsi" w:cstheme="minorHAnsi"/>
        </w:rPr>
        <w:t>és a biztonságos gyógyulás</w:t>
      </w:r>
      <w:r w:rsidRPr="0022197B">
        <w:rPr>
          <w:rFonts w:asciiTheme="minorHAnsi" w:hAnsiTheme="minorHAnsi" w:cstheme="minorHAnsi"/>
        </w:rPr>
        <w:t xml:space="preserve"> </w:t>
      </w:r>
      <w:r w:rsidR="001153AC" w:rsidRPr="0022197B">
        <w:rPr>
          <w:rFonts w:asciiTheme="minorHAnsi" w:hAnsiTheme="minorHAnsi" w:cstheme="minorHAnsi"/>
        </w:rPr>
        <w:t xml:space="preserve">érdekében, </w:t>
      </w:r>
      <w:r w:rsidRPr="0022197B">
        <w:rPr>
          <w:rFonts w:asciiTheme="minorHAnsi" w:hAnsiTheme="minorHAnsi" w:cstheme="minorHAnsi"/>
        </w:rPr>
        <w:t>lázas, beteg, kiütéses, hasmenéses, gyógyszert, láz-</w:t>
      </w:r>
      <w:r w:rsidR="001153AC" w:rsidRPr="0022197B">
        <w:rPr>
          <w:rFonts w:asciiTheme="minorHAnsi" w:hAnsiTheme="minorHAnsi" w:cstheme="minorHAnsi"/>
        </w:rPr>
        <w:t xml:space="preserve">, </w:t>
      </w:r>
      <w:r w:rsidRPr="0022197B">
        <w:rPr>
          <w:rFonts w:asciiTheme="minorHAnsi" w:hAnsiTheme="minorHAnsi" w:cstheme="minorHAnsi"/>
        </w:rPr>
        <w:t>vagy köhögéscsillapítót szedő, még lábadozó gyermek sem tartózkodhat az intézményben</w:t>
      </w:r>
      <w:r w:rsidR="001153AC" w:rsidRPr="0022197B">
        <w:rPr>
          <w:rFonts w:asciiTheme="minorHAnsi" w:hAnsiTheme="minorHAnsi" w:cstheme="minorHAnsi"/>
        </w:rPr>
        <w:t xml:space="preserve">. </w:t>
      </w:r>
      <w:r w:rsidRPr="0022197B">
        <w:rPr>
          <w:rFonts w:asciiTheme="minorHAnsi" w:hAnsiTheme="minorHAnsi" w:cstheme="minorHAnsi"/>
        </w:rPr>
        <w:t>Ilyen esetben az óvodapedagógus kötelessége a gyermek átvételének megtagadása.</w:t>
      </w:r>
    </w:p>
    <w:p w:rsidR="0054009A" w:rsidRPr="0022197B" w:rsidRDefault="0054009A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Minden szülőnek kötelessége felhívni az </w:t>
      </w:r>
      <w:r w:rsidR="00C31984" w:rsidRPr="0022197B">
        <w:rPr>
          <w:rFonts w:asciiTheme="minorHAnsi" w:hAnsiTheme="minorHAnsi" w:cstheme="minorHAnsi"/>
        </w:rPr>
        <w:t>óvodapedagóguso</w:t>
      </w:r>
      <w:r w:rsidRPr="0022197B">
        <w:rPr>
          <w:rFonts w:asciiTheme="minorHAnsi" w:hAnsiTheme="minorHAnsi" w:cstheme="minorHAnsi"/>
        </w:rPr>
        <w:t xml:space="preserve">k figyelmét arra, ha gyermeke betegségre (allergiára, lázgörcsre, stb.) hajlamos, de azt a beiratkozásnál kitöltendő dokumentumokban is meg kell jelölni. </w:t>
      </w:r>
    </w:p>
    <w:p w:rsidR="006D0EF6" w:rsidRPr="0022197B" w:rsidRDefault="006D0EF6" w:rsidP="0022197B">
      <w:pPr>
        <w:pStyle w:val="Szvegtrzs2"/>
        <w:spacing w:after="0"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Betegség esetén</w:t>
      </w:r>
      <w:r w:rsidR="00F961D7" w:rsidRPr="0022197B">
        <w:rPr>
          <w:rFonts w:asciiTheme="minorHAnsi" w:hAnsiTheme="minorHAnsi" w:cstheme="minorHAnsi"/>
        </w:rPr>
        <w:t>,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az</w:t>
      </w:r>
      <w:r w:rsidR="0054009A" w:rsidRPr="0022197B">
        <w:rPr>
          <w:rFonts w:asciiTheme="minorHAnsi" w:hAnsiTheme="minorHAnsi" w:cstheme="minorHAnsi"/>
        </w:rPr>
        <w:t xml:space="preserve"> </w:t>
      </w:r>
      <w:r w:rsidR="00C31984" w:rsidRPr="0022197B">
        <w:rPr>
          <w:rFonts w:asciiTheme="minorHAnsi" w:hAnsiTheme="minorHAnsi" w:cstheme="minorHAnsi"/>
        </w:rPr>
        <w:t>óvodapedagógus</w:t>
      </w:r>
      <w:r w:rsidR="0054009A" w:rsidRPr="0022197B">
        <w:rPr>
          <w:rFonts w:asciiTheme="minorHAnsi" w:hAnsiTheme="minorHAnsi" w:cstheme="minorHAnsi"/>
        </w:rPr>
        <w:t xml:space="preserve"> telefonon értesíti a szülőket</w:t>
      </w:r>
      <w:r w:rsidRPr="0022197B">
        <w:rPr>
          <w:rFonts w:asciiTheme="minorHAnsi" w:hAnsiTheme="minorHAnsi" w:cstheme="minorHAnsi"/>
        </w:rPr>
        <w:t>,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 xml:space="preserve">akik haladéktalanul kötelesek a gyermekük orvosi vizsgálatáról gondoskodni. </w:t>
      </w:r>
      <w:r w:rsidR="001153AC" w:rsidRPr="0022197B">
        <w:rPr>
          <w:rFonts w:asciiTheme="minorHAnsi" w:hAnsiTheme="minorHAnsi" w:cstheme="minorHAnsi"/>
        </w:rPr>
        <w:t xml:space="preserve">A betegségek elbírálásával, tudomásul vételével kapcsolatban a szülőnek el kell fogadnia az óvodapedagógus jelzését. </w:t>
      </w:r>
      <w:r w:rsidRPr="0022197B">
        <w:rPr>
          <w:rFonts w:asciiTheme="minorHAnsi" w:hAnsiTheme="minorHAnsi" w:cstheme="minorHAnsi"/>
        </w:rPr>
        <w:t>Betegségből felgyógyuló,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gyermek csak orvosi igazolással jöhet óvodába.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 xml:space="preserve">Ennek hiányában az </w:t>
      </w:r>
      <w:r w:rsidR="00C31984" w:rsidRPr="0022197B">
        <w:rPr>
          <w:rFonts w:asciiTheme="minorHAnsi" w:hAnsiTheme="minorHAnsi" w:cstheme="minorHAnsi"/>
        </w:rPr>
        <w:t>óvodapedagógus</w:t>
      </w:r>
      <w:r w:rsidRPr="0022197B">
        <w:rPr>
          <w:rFonts w:asciiTheme="minorHAnsi" w:hAnsiTheme="minorHAnsi" w:cstheme="minorHAnsi"/>
        </w:rPr>
        <w:t xml:space="preserve"> nem veheti át a gyermeket. </w:t>
      </w:r>
      <w:r w:rsidR="001153AC" w:rsidRPr="0022197B">
        <w:rPr>
          <w:rFonts w:asciiTheme="minorHAnsi" w:hAnsiTheme="minorHAnsi" w:cstheme="minorHAnsi"/>
        </w:rPr>
        <w:t>A szülőknek a tőlük</w:t>
      </w:r>
      <w:r w:rsidRPr="0022197B">
        <w:rPr>
          <w:rFonts w:asciiTheme="minorHAnsi" w:hAnsiTheme="minorHAnsi" w:cstheme="minorHAnsi"/>
        </w:rPr>
        <w:t xml:space="preserve"> elvárható legnagyobb fokú gondossággal kell eljárnia,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különös tekintettel arra,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hogy az óvoda közösségi nevelés színtere.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Fokozott a fertőzések veszélye,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az óvodáskorú gyermek pedig fogékony az ilyen jellegű betegségekre.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A szülő köteles jelenteni,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ha családjukban fertőző megbetegedés fordul elő</w:t>
      </w:r>
      <w:r w:rsidR="0054009A" w:rsidRPr="0022197B">
        <w:rPr>
          <w:rFonts w:asciiTheme="minorHAnsi" w:hAnsiTheme="minorHAnsi" w:cstheme="minorHAnsi"/>
        </w:rPr>
        <w:t xml:space="preserve"> </w:t>
      </w:r>
      <w:r w:rsidR="0054009A" w:rsidRPr="0022197B">
        <w:rPr>
          <w:rFonts w:asciiTheme="minorHAnsi" w:hAnsiTheme="minorHAnsi" w:cstheme="minorHAnsi"/>
        </w:rPr>
        <w:lastRenderedPageBreak/>
        <w:t>(rubeóla, bárányhimlő, skarlát, májgyulladás, tetű</w:t>
      </w:r>
      <w:r w:rsidR="001153AC" w:rsidRPr="0022197B">
        <w:rPr>
          <w:rFonts w:asciiTheme="minorHAnsi" w:hAnsiTheme="minorHAnsi" w:cstheme="minorHAnsi"/>
        </w:rPr>
        <w:t>, stb.</w:t>
      </w:r>
      <w:r w:rsidR="0054009A" w:rsidRPr="0022197B">
        <w:rPr>
          <w:rFonts w:asciiTheme="minorHAnsi" w:hAnsiTheme="minorHAnsi" w:cstheme="minorHAnsi"/>
        </w:rPr>
        <w:t xml:space="preserve">). Az intézmény pedig a bejelentést követően jelez az ÁNTSZ felé, és fertőtlenítő takarítást végez. </w:t>
      </w:r>
    </w:p>
    <w:p w:rsidR="0054009A" w:rsidRPr="0022197B" w:rsidRDefault="006D0EF6" w:rsidP="0022197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2197B">
        <w:rPr>
          <w:rFonts w:asciiTheme="minorHAnsi" w:hAnsiTheme="minorHAnsi" w:cstheme="minorHAnsi"/>
          <w:b/>
        </w:rPr>
        <w:t>Az óvodába</w:t>
      </w:r>
      <w:r w:rsidR="00661943" w:rsidRPr="0022197B">
        <w:rPr>
          <w:rFonts w:asciiTheme="minorHAnsi" w:hAnsiTheme="minorHAnsi" w:cstheme="minorHAnsi"/>
          <w:b/>
        </w:rPr>
        <w:t xml:space="preserve">n tilos a gyermeknek gyógyszert </w:t>
      </w:r>
      <w:r w:rsidRPr="0022197B">
        <w:rPr>
          <w:rFonts w:asciiTheme="minorHAnsi" w:hAnsiTheme="minorHAnsi" w:cstheme="minorHAnsi"/>
          <w:b/>
        </w:rPr>
        <w:t>adni!</w:t>
      </w:r>
      <w:r w:rsidR="0054009A" w:rsidRPr="0022197B">
        <w:rPr>
          <w:rFonts w:asciiTheme="minorHAnsi" w:hAnsiTheme="minorHAnsi" w:cstheme="minorHAnsi"/>
          <w:b/>
        </w:rPr>
        <w:t xml:space="preserve">         </w:t>
      </w:r>
    </w:p>
    <w:p w:rsidR="001153AC" w:rsidRPr="0022197B" w:rsidRDefault="006D0EF6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Kivétel: életmentő gyógyszerek (allergia,</w:t>
      </w:r>
      <w:r w:rsidR="001153AC" w:rsidRPr="0022197B">
        <w:rPr>
          <w:rFonts w:asciiTheme="minorHAnsi" w:hAnsiTheme="minorHAnsi" w:cstheme="minorHAnsi"/>
        </w:rPr>
        <w:t xml:space="preserve"> </w:t>
      </w:r>
      <w:proofErr w:type="spellStart"/>
      <w:r w:rsidR="001153AC" w:rsidRPr="0022197B">
        <w:rPr>
          <w:rFonts w:asciiTheme="minorHAnsi" w:hAnsiTheme="minorHAnsi" w:cstheme="minorHAnsi"/>
        </w:rPr>
        <w:t>asthma</w:t>
      </w:r>
      <w:proofErr w:type="spellEnd"/>
      <w:r w:rsidR="001153AC" w:rsidRPr="0022197B">
        <w:rPr>
          <w:rFonts w:asciiTheme="minorHAnsi" w:hAnsiTheme="minorHAnsi" w:cstheme="minorHAnsi"/>
        </w:rPr>
        <w:t>), illetve lázcsillapítás.</w:t>
      </w:r>
      <w:r w:rsidRPr="0022197B">
        <w:rPr>
          <w:rFonts w:asciiTheme="minorHAnsi" w:hAnsiTheme="minorHAnsi" w:cstheme="minorHAnsi"/>
        </w:rPr>
        <w:t xml:space="preserve"> </w:t>
      </w:r>
    </w:p>
    <w:p w:rsidR="001153AC" w:rsidRPr="008550D5" w:rsidRDefault="00661943" w:rsidP="0022197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8550D5">
        <w:rPr>
          <w:rFonts w:asciiTheme="minorHAnsi" w:hAnsiTheme="minorHAnsi" w:cstheme="minorHAnsi"/>
          <w:b/>
          <w:u w:val="single"/>
        </w:rPr>
        <w:t>Speciális étrend:</w:t>
      </w:r>
    </w:p>
    <w:p w:rsidR="00661943" w:rsidRPr="0022197B" w:rsidRDefault="006D0EF6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Speciális étrendet igénylő gyermek es</w:t>
      </w:r>
      <w:r w:rsidR="00661943" w:rsidRPr="0022197B">
        <w:rPr>
          <w:rFonts w:asciiTheme="minorHAnsi" w:hAnsiTheme="minorHAnsi" w:cstheme="minorHAnsi"/>
        </w:rPr>
        <w:t>etében az óvoda vezetője egyeztet a szülőkkel. Amennyiben óvodánk nem tudja biztosítani a speciális étrendet a gyermek számára, a</w:t>
      </w:r>
      <w:r w:rsidRPr="0022197B">
        <w:rPr>
          <w:rFonts w:asciiTheme="minorHAnsi" w:hAnsiTheme="minorHAnsi" w:cstheme="minorHAnsi"/>
        </w:rPr>
        <w:t xml:space="preserve"> szülő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 xml:space="preserve">ételt hozhat be. </w:t>
      </w:r>
    </w:p>
    <w:p w:rsidR="00661943" w:rsidRPr="008550D5" w:rsidRDefault="00661943" w:rsidP="0022197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8550D5">
        <w:rPr>
          <w:rFonts w:asciiTheme="minorHAnsi" w:hAnsiTheme="minorHAnsi" w:cstheme="minorHAnsi"/>
          <w:b/>
          <w:u w:val="single"/>
        </w:rPr>
        <w:t>Egészségmegőrzés:</w:t>
      </w:r>
    </w:p>
    <w:p w:rsidR="00661943" w:rsidRPr="0022197B" w:rsidRDefault="006D0EF6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Az óvoda védőnője,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gyermekorvosa és fejlesztő pedagógusa folyamatosan nyomon követi a gyermekek fejlődését és az ezzel kapcsolatos szűrővizsgálatokat elvégzi. Amennyiben a vizsgálatot végző személy a gyermeket további vizsgálat céljából szakemberhez küldi,</w:t>
      </w:r>
      <w:r w:rsidR="00661943" w:rsidRPr="0022197B">
        <w:rPr>
          <w:rFonts w:asciiTheme="minorHAnsi" w:hAnsiTheme="minorHAnsi" w:cstheme="minorHAnsi"/>
        </w:rPr>
        <w:t xml:space="preserve"> kérjük a szülők együttműködését</w:t>
      </w:r>
      <w:r w:rsidRPr="0022197B">
        <w:rPr>
          <w:rFonts w:asciiTheme="minorHAnsi" w:hAnsiTheme="minorHAnsi" w:cstheme="minorHAnsi"/>
        </w:rPr>
        <w:t>.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Az óvoda nagycsoportosai évente egyszer fogászati szűrésen és hallásvizsgálaton esnek át.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 xml:space="preserve">A </w:t>
      </w:r>
      <w:r w:rsidR="00661943" w:rsidRPr="0022197B">
        <w:rPr>
          <w:rFonts w:asciiTheme="minorHAnsi" w:hAnsiTheme="minorHAnsi" w:cstheme="minorHAnsi"/>
        </w:rPr>
        <w:t>gyermekekkel foglalkozó szakemberek</w:t>
      </w:r>
      <w:r w:rsidRPr="0022197B">
        <w:rPr>
          <w:rFonts w:asciiTheme="minorHAnsi" w:hAnsiTheme="minorHAnsi" w:cstheme="minorHAnsi"/>
        </w:rPr>
        <w:t xml:space="preserve"> nevét a faliújságon tesszük közzé.</w:t>
      </w:r>
    </w:p>
    <w:p w:rsidR="00661943" w:rsidRPr="008550D5" w:rsidRDefault="00750109" w:rsidP="0022197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8550D5">
        <w:rPr>
          <w:rFonts w:asciiTheme="minorHAnsi" w:hAnsiTheme="minorHAnsi" w:cstheme="minorHAnsi"/>
          <w:b/>
          <w:u w:val="single"/>
        </w:rPr>
        <w:t>Baleset védelmi szabályok</w:t>
      </w:r>
      <w:r w:rsidR="00661943" w:rsidRPr="008550D5">
        <w:rPr>
          <w:rFonts w:asciiTheme="minorHAnsi" w:hAnsiTheme="minorHAnsi" w:cstheme="minorHAnsi"/>
          <w:b/>
          <w:u w:val="single"/>
        </w:rPr>
        <w:t>:</w:t>
      </w:r>
    </w:p>
    <w:p w:rsidR="00661943" w:rsidRPr="0022197B" w:rsidRDefault="006D0EF6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A balesetek megelőzése érdekében az óvodába a gyermekek egészségüket és testi épségüket veszélyeztető eszközöket n</w:t>
      </w:r>
      <w:r w:rsidR="0054009A" w:rsidRPr="0022197B">
        <w:rPr>
          <w:rFonts w:asciiTheme="minorHAnsi" w:hAnsiTheme="minorHAnsi" w:cstheme="minorHAnsi"/>
        </w:rPr>
        <w:t xml:space="preserve">em hozhatnak </w:t>
      </w:r>
      <w:r w:rsidRPr="0022197B">
        <w:rPr>
          <w:rFonts w:asciiTheme="minorHAnsi" w:hAnsiTheme="minorHAnsi" w:cstheme="minorHAnsi"/>
        </w:rPr>
        <w:t>(szúró-vágó szerszámok,</w:t>
      </w:r>
      <w:r w:rsidR="00661943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gyufa</w:t>
      </w:r>
      <w:r w:rsidR="00661943" w:rsidRPr="0022197B">
        <w:rPr>
          <w:rFonts w:asciiTheme="minorHAnsi" w:hAnsiTheme="minorHAnsi" w:cstheme="minorHAnsi"/>
        </w:rPr>
        <w:t xml:space="preserve">, </w:t>
      </w:r>
      <w:proofErr w:type="spellStart"/>
      <w:r w:rsidR="00661943" w:rsidRPr="0022197B">
        <w:rPr>
          <w:rFonts w:asciiTheme="minorHAnsi" w:hAnsiTheme="minorHAnsi" w:cstheme="minorHAnsi"/>
        </w:rPr>
        <w:t>stb</w:t>
      </w:r>
      <w:proofErr w:type="spellEnd"/>
      <w:r w:rsidRPr="0022197B">
        <w:rPr>
          <w:rFonts w:asciiTheme="minorHAnsi" w:hAnsiTheme="minorHAnsi" w:cstheme="minorHAnsi"/>
        </w:rPr>
        <w:t>)</w:t>
      </w:r>
      <w:r w:rsidR="0054009A" w:rsidRPr="0022197B">
        <w:rPr>
          <w:rFonts w:asciiTheme="minorHAnsi" w:hAnsiTheme="minorHAnsi" w:cstheme="minorHAnsi"/>
        </w:rPr>
        <w:t xml:space="preserve">. </w:t>
      </w:r>
      <w:r w:rsidRPr="0022197B">
        <w:rPr>
          <w:rFonts w:asciiTheme="minorHAnsi" w:hAnsiTheme="minorHAnsi" w:cstheme="minorHAnsi"/>
        </w:rPr>
        <w:t>Fülbevalón kívül más ékszerek viselése a napi tevékenységek során balesetveszélyes helyzeteket teremthetnek,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ezért kérjük,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ezeket mellőzni szíveskedjenek. Amennyiben a gyermeknél ilyet találunk,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 xml:space="preserve">az </w:t>
      </w:r>
      <w:r w:rsidR="00C31984" w:rsidRPr="0022197B">
        <w:rPr>
          <w:rFonts w:asciiTheme="minorHAnsi" w:hAnsiTheme="minorHAnsi" w:cstheme="minorHAnsi"/>
        </w:rPr>
        <w:t>óvodapedagógus</w:t>
      </w:r>
      <w:r w:rsidRPr="0022197B">
        <w:rPr>
          <w:rFonts w:asciiTheme="minorHAnsi" w:hAnsiTheme="minorHAnsi" w:cstheme="minorHAnsi"/>
        </w:rPr>
        <w:t xml:space="preserve"> megőrzésre átveszi</w:t>
      </w:r>
      <w:r w:rsidR="005C6108">
        <w:rPr>
          <w:rFonts w:asciiTheme="minorHAnsi" w:hAnsiTheme="minorHAnsi" w:cstheme="minorHAnsi"/>
        </w:rPr>
        <w:t xml:space="preserve"> a gyermektől</w:t>
      </w:r>
      <w:r w:rsidRPr="0022197B">
        <w:rPr>
          <w:rFonts w:asciiTheme="minorHAnsi" w:hAnsiTheme="minorHAnsi" w:cstheme="minorHAnsi"/>
        </w:rPr>
        <w:t>,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 xml:space="preserve">és a szülőnek átadja. </w:t>
      </w:r>
    </w:p>
    <w:p w:rsidR="00FB221B" w:rsidRPr="0022197B" w:rsidRDefault="00661943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Baleset </w:t>
      </w:r>
      <w:r w:rsidR="0054009A" w:rsidRPr="0022197B">
        <w:rPr>
          <w:rFonts w:asciiTheme="minorHAnsi" w:hAnsiTheme="minorHAnsi" w:cstheme="minorHAnsi"/>
        </w:rPr>
        <w:t xml:space="preserve">esetén az </w:t>
      </w:r>
      <w:r w:rsidR="00C31984" w:rsidRPr="0022197B">
        <w:rPr>
          <w:rFonts w:asciiTheme="minorHAnsi" w:hAnsiTheme="minorHAnsi" w:cstheme="minorHAnsi"/>
        </w:rPr>
        <w:t>óvodapedagógus</w:t>
      </w:r>
      <w:r w:rsidRPr="0022197B">
        <w:rPr>
          <w:rFonts w:asciiTheme="minorHAnsi" w:hAnsiTheme="minorHAnsi" w:cstheme="minorHAnsi"/>
        </w:rPr>
        <w:t>okna</w:t>
      </w:r>
      <w:r w:rsidR="0054009A" w:rsidRPr="0022197B">
        <w:rPr>
          <w:rFonts w:asciiTheme="minorHAnsi" w:hAnsiTheme="minorHAnsi" w:cstheme="minorHAnsi"/>
        </w:rPr>
        <w:t xml:space="preserve">k a gyermeket haladéktalanul el kell látnia, eközben a csoport felügyeletét meg kell szervezni.  </w:t>
      </w:r>
      <w:r w:rsidR="006D0EF6" w:rsidRPr="0022197B">
        <w:rPr>
          <w:rFonts w:asciiTheme="minorHAnsi" w:hAnsiTheme="minorHAnsi" w:cstheme="minorHAnsi"/>
        </w:rPr>
        <w:t xml:space="preserve">Az orvosi ellátást igénylő balesetek esetén az </w:t>
      </w:r>
      <w:r w:rsidR="00C31984" w:rsidRPr="0022197B">
        <w:rPr>
          <w:rFonts w:asciiTheme="minorHAnsi" w:hAnsiTheme="minorHAnsi" w:cstheme="minorHAnsi"/>
        </w:rPr>
        <w:t>óvodapedagógus</w:t>
      </w:r>
      <w:r w:rsidR="006D0EF6" w:rsidRPr="0022197B">
        <w:rPr>
          <w:rFonts w:asciiTheme="minorHAnsi" w:hAnsiTheme="minorHAnsi" w:cstheme="minorHAnsi"/>
        </w:rPr>
        <w:t xml:space="preserve"> azonnal értesíti az óvoda vezetőjét,</w:t>
      </w:r>
      <w:r w:rsidRPr="0022197B">
        <w:rPr>
          <w:rFonts w:asciiTheme="minorHAnsi" w:hAnsiTheme="minorHAnsi" w:cstheme="minorHAnsi"/>
        </w:rPr>
        <w:t xml:space="preserve"> </w:t>
      </w:r>
      <w:r w:rsidR="006D0EF6" w:rsidRPr="0022197B">
        <w:rPr>
          <w:rFonts w:asciiTheme="minorHAnsi" w:hAnsiTheme="minorHAnsi" w:cstheme="minorHAnsi"/>
        </w:rPr>
        <w:t>a szülőt. Az elsősegélynyújtás után haladéktalanul megteszi a szükséges intézkedéseket</w:t>
      </w:r>
      <w:r w:rsidR="0054009A" w:rsidRPr="0022197B">
        <w:rPr>
          <w:rFonts w:asciiTheme="minorHAnsi" w:hAnsiTheme="minorHAnsi" w:cstheme="minorHAnsi"/>
        </w:rPr>
        <w:t xml:space="preserve"> </w:t>
      </w:r>
      <w:r w:rsidR="006D0EF6" w:rsidRPr="0022197B">
        <w:rPr>
          <w:rFonts w:asciiTheme="minorHAnsi" w:hAnsiTheme="minorHAnsi" w:cstheme="minorHAnsi"/>
        </w:rPr>
        <w:t>(orvoshoz szállítás,</w:t>
      </w:r>
      <w:r w:rsidRPr="0022197B">
        <w:rPr>
          <w:rFonts w:asciiTheme="minorHAnsi" w:hAnsiTheme="minorHAnsi" w:cstheme="minorHAnsi"/>
        </w:rPr>
        <w:t xml:space="preserve"> </w:t>
      </w:r>
      <w:r w:rsidR="006D0EF6" w:rsidRPr="0022197B">
        <w:rPr>
          <w:rFonts w:asciiTheme="minorHAnsi" w:hAnsiTheme="minorHAnsi" w:cstheme="minorHAnsi"/>
        </w:rPr>
        <w:t>mentő hívás)</w:t>
      </w:r>
      <w:r w:rsidR="0054009A" w:rsidRPr="0022197B">
        <w:rPr>
          <w:rFonts w:asciiTheme="minorHAnsi" w:hAnsiTheme="minorHAnsi" w:cstheme="minorHAnsi"/>
        </w:rPr>
        <w:t>. Minden szülőnek, a gyermeke érdekében kötelessége a napközben elérhetőségére (telefonszám) vonatkozó információt megadni az óvodai beiratkozás alkalmával. Ezt az információt az óvodapedagógusok minden nevelési év elején kötelesek egyeztetni a szülővel és aktualizálni az adatokat. A személyes adatok változásáról a lehető legrövidebb időn belül tájékoztatni kell az óvodát.</w:t>
      </w:r>
    </w:p>
    <w:p w:rsidR="00750109" w:rsidRPr="0022197B" w:rsidRDefault="00750109" w:rsidP="0022197B">
      <w:pPr>
        <w:pStyle w:val="Listaszerbekezds"/>
        <w:numPr>
          <w:ilvl w:val="0"/>
          <w:numId w:val="32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22197B">
        <w:rPr>
          <w:rFonts w:asciiTheme="minorHAnsi" w:hAnsiTheme="minorHAnsi" w:cstheme="minorHAnsi"/>
          <w:b/>
        </w:rPr>
        <w:t>Az óvoda kapuját csak felnőtt nyithatja, zárhatja!</w:t>
      </w:r>
    </w:p>
    <w:p w:rsidR="00750109" w:rsidRPr="0022197B" w:rsidRDefault="00750109" w:rsidP="0022197B">
      <w:pPr>
        <w:pStyle w:val="Listaszerbekezds"/>
        <w:numPr>
          <w:ilvl w:val="0"/>
          <w:numId w:val="32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22197B">
        <w:rPr>
          <w:rFonts w:asciiTheme="minorHAnsi" w:hAnsiTheme="minorHAnsi" w:cstheme="minorHAnsi"/>
          <w:b/>
        </w:rPr>
        <w:lastRenderedPageBreak/>
        <w:t>Az óvoda helységeinek burkolata csúszhat, vizes lábbelivel óvatosan közlekedjünk!</w:t>
      </w:r>
    </w:p>
    <w:p w:rsidR="00750109" w:rsidRPr="0022197B" w:rsidRDefault="00750109" w:rsidP="0022197B">
      <w:pPr>
        <w:pStyle w:val="Listaszerbekezds"/>
        <w:numPr>
          <w:ilvl w:val="0"/>
          <w:numId w:val="37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22197B">
        <w:rPr>
          <w:rFonts w:asciiTheme="minorHAnsi" w:hAnsiTheme="minorHAnsi" w:cstheme="minorHAnsi"/>
          <w:b/>
        </w:rPr>
        <w:t>Az óvoda épületében futni tilos!</w:t>
      </w:r>
    </w:p>
    <w:p w:rsidR="00750109" w:rsidRPr="0022197B" w:rsidRDefault="00750109" w:rsidP="0022197B">
      <w:pPr>
        <w:pStyle w:val="Listaszerbekezds"/>
        <w:numPr>
          <w:ilvl w:val="0"/>
          <w:numId w:val="37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22197B">
        <w:rPr>
          <w:rFonts w:asciiTheme="minorHAnsi" w:hAnsiTheme="minorHAnsi" w:cstheme="minorHAnsi"/>
          <w:b/>
        </w:rPr>
        <w:t>A lépcső használata különös figyelmet igényel, kapaszkodni kell!</w:t>
      </w:r>
    </w:p>
    <w:p w:rsidR="00750109" w:rsidRPr="0022197B" w:rsidRDefault="00750109" w:rsidP="0022197B">
      <w:pPr>
        <w:pStyle w:val="Listaszerbekezds"/>
        <w:numPr>
          <w:ilvl w:val="0"/>
          <w:numId w:val="37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22197B">
        <w:rPr>
          <w:rFonts w:asciiTheme="minorHAnsi" w:hAnsiTheme="minorHAnsi" w:cstheme="minorHAnsi"/>
          <w:b/>
        </w:rPr>
        <w:t>A bejárati ajtón kívülre, az udvarra csak felnőtt kíséretében mehet gyermek!</w:t>
      </w:r>
    </w:p>
    <w:p w:rsidR="00750109" w:rsidRPr="0022197B" w:rsidRDefault="00750109" w:rsidP="0022197B">
      <w:pPr>
        <w:pStyle w:val="Listaszerbekezds"/>
        <w:numPr>
          <w:ilvl w:val="0"/>
          <w:numId w:val="37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22197B">
        <w:rPr>
          <w:rFonts w:asciiTheme="minorHAnsi" w:hAnsiTheme="minorHAnsi" w:cstheme="minorHAnsi"/>
          <w:b/>
        </w:rPr>
        <w:t>A konyhába sem gyermek, sem szülő nem léphet be!</w:t>
      </w:r>
    </w:p>
    <w:p w:rsidR="00750109" w:rsidRPr="0022197B" w:rsidRDefault="00750109" w:rsidP="0022197B">
      <w:pPr>
        <w:pStyle w:val="Listaszerbekezds"/>
        <w:numPr>
          <w:ilvl w:val="0"/>
          <w:numId w:val="37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22197B">
        <w:rPr>
          <w:rFonts w:asciiTheme="minorHAnsi" w:hAnsiTheme="minorHAnsi" w:cstheme="minorHAnsi"/>
          <w:b/>
        </w:rPr>
        <w:t>Az elektromos árammal működő gépekhez gyermek nem nyúlhat!</w:t>
      </w:r>
      <w:bookmarkStart w:id="41" w:name="7"/>
      <w:bookmarkEnd w:id="41"/>
    </w:p>
    <w:p w:rsidR="00750109" w:rsidRPr="0022197B" w:rsidRDefault="00750109" w:rsidP="0022197B">
      <w:pPr>
        <w:pStyle w:val="Listaszerbekezds"/>
        <w:numPr>
          <w:ilvl w:val="0"/>
          <w:numId w:val="37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  <w:b/>
        </w:rPr>
        <w:t>A tisztítószereket elzárva kell tartani!</w:t>
      </w:r>
    </w:p>
    <w:p w:rsidR="005C6108" w:rsidRDefault="00750109" w:rsidP="005C6108">
      <w:pPr>
        <w:pStyle w:val="Listaszerbekezds"/>
        <w:numPr>
          <w:ilvl w:val="0"/>
          <w:numId w:val="37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  <w:b/>
        </w:rPr>
        <w:t>A gyermek</w:t>
      </w:r>
      <w:r w:rsidR="008550D5">
        <w:rPr>
          <w:rFonts w:asciiTheme="minorHAnsi" w:hAnsiTheme="minorHAnsi" w:cstheme="minorHAnsi"/>
          <w:b/>
        </w:rPr>
        <w:t>,</w:t>
      </w:r>
      <w:r w:rsidRPr="0022197B">
        <w:rPr>
          <w:rFonts w:asciiTheme="minorHAnsi" w:hAnsiTheme="minorHAnsi" w:cstheme="minorHAnsi"/>
          <w:b/>
        </w:rPr>
        <w:t xml:space="preserve"> otthonról behozott játéka nem lehet balesetveszélyes, az esetlegesen benne keletkezett károkért nem vállalunk felelő</w:t>
      </w:r>
      <w:r w:rsidR="00506822">
        <w:rPr>
          <w:rFonts w:asciiTheme="minorHAnsi" w:hAnsiTheme="minorHAnsi" w:cstheme="minorHAnsi"/>
          <w:b/>
        </w:rPr>
        <w:t>s</w:t>
      </w:r>
      <w:r w:rsidRPr="0022197B">
        <w:rPr>
          <w:rFonts w:asciiTheme="minorHAnsi" w:hAnsiTheme="minorHAnsi" w:cstheme="minorHAnsi"/>
          <w:b/>
        </w:rPr>
        <w:t>séget!</w:t>
      </w:r>
    </w:p>
    <w:p w:rsidR="005C6108" w:rsidRPr="005C6108" w:rsidRDefault="005C6108" w:rsidP="005C6108">
      <w:pPr>
        <w:pStyle w:val="Listaszerbekezds"/>
        <w:numPr>
          <w:ilvl w:val="0"/>
          <w:numId w:val="37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Óvodánk elutasítja az agressziót, a testi és lelki fenyítést, valamint a káromkodást!</w:t>
      </w:r>
    </w:p>
    <w:p w:rsidR="00FB221B" w:rsidRPr="008550D5" w:rsidRDefault="00FB221B" w:rsidP="0022197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8550D5">
        <w:rPr>
          <w:rFonts w:asciiTheme="minorHAnsi" w:hAnsiTheme="minorHAnsi" w:cstheme="minorHAnsi"/>
          <w:b/>
          <w:u w:val="single"/>
        </w:rPr>
        <w:t>H</w:t>
      </w:r>
      <w:r w:rsidR="00750109" w:rsidRPr="008550D5">
        <w:rPr>
          <w:rFonts w:asciiTheme="minorHAnsi" w:hAnsiTheme="minorHAnsi" w:cstheme="minorHAnsi"/>
          <w:b/>
          <w:u w:val="single"/>
        </w:rPr>
        <w:t>igiéniai előírások</w:t>
      </w:r>
      <w:r w:rsidRPr="008550D5">
        <w:rPr>
          <w:rFonts w:asciiTheme="minorHAnsi" w:hAnsiTheme="minorHAnsi" w:cstheme="minorHAnsi"/>
          <w:b/>
          <w:u w:val="single"/>
        </w:rPr>
        <w:t>:</w:t>
      </w:r>
    </w:p>
    <w:p w:rsidR="00F63F94" w:rsidRDefault="006D0EF6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Óvodánkban a HACCP előírásainak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megfelelő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élelmezésbiztonsági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előírások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vannak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érvényben.</w:t>
      </w:r>
      <w:r w:rsidR="0054009A" w:rsidRPr="0022197B">
        <w:rPr>
          <w:rFonts w:asciiTheme="minorHAnsi" w:hAnsiTheme="minorHAnsi" w:cstheme="minorHAnsi"/>
        </w:rPr>
        <w:t xml:space="preserve"> </w:t>
      </w:r>
      <w:r w:rsidR="00B52902" w:rsidRPr="0022197B">
        <w:rPr>
          <w:rFonts w:asciiTheme="minorHAnsi" w:hAnsiTheme="minorHAnsi" w:cstheme="minorHAnsi"/>
        </w:rPr>
        <w:t xml:space="preserve">A </w:t>
      </w:r>
      <w:proofErr w:type="spellStart"/>
      <w:r w:rsidR="00B52902" w:rsidRPr="0022197B">
        <w:rPr>
          <w:rFonts w:asciiTheme="minorHAnsi" w:hAnsiTheme="minorHAnsi" w:cstheme="minorHAnsi"/>
        </w:rPr>
        <w:t>Csupacsoda</w:t>
      </w:r>
      <w:proofErr w:type="spellEnd"/>
      <w:r w:rsidR="00B52902" w:rsidRPr="0022197B">
        <w:rPr>
          <w:rFonts w:asciiTheme="minorHAnsi" w:hAnsiTheme="minorHAnsi" w:cstheme="minorHAnsi"/>
        </w:rPr>
        <w:t xml:space="preserve"> Óvoda rendelkezik HACCP kézikönyvvel, mely rögzíti a takarítás, fertőtlenítés, tárolás, tálalókonyha használat szabályait, amely minden dolgozóra érvényes. </w:t>
      </w:r>
      <w:r w:rsidRPr="0022197B">
        <w:rPr>
          <w:rFonts w:asciiTheme="minorHAnsi" w:hAnsiTheme="minorHAnsi" w:cstheme="minorHAnsi"/>
        </w:rPr>
        <w:t>A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csoport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szokásainak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megfelelően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megünnepeljük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a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gyermekek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születésnapját,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névnapját,</w:t>
      </w:r>
      <w:r w:rsidR="00FB221B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kérjük,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hogy a köszöntéshez hozott –HACCP előírásoknak megfelelő -</w:t>
      </w:r>
      <w:r w:rsidR="00B52902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élelmiszert adják át a felnőtteknek,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 xml:space="preserve">ne tárolják azt az öltözőszekrényében. </w:t>
      </w:r>
    </w:p>
    <w:p w:rsidR="0054009A" w:rsidRPr="0022197B" w:rsidRDefault="006D0EF6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Az óvoda területén a gyermekek nassoltatása,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egyéni étkeztetése otthonról hozott élelmiszerrel</w:t>
      </w:r>
      <w:r w:rsidR="0054009A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(csokoládé,</w:t>
      </w:r>
      <w:r w:rsidR="00B52902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Túró-Rudi,</w:t>
      </w:r>
      <w:r w:rsidR="00B52902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banán,</w:t>
      </w:r>
      <w:r w:rsidR="00B52902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innivaló) a többi gyermekkel szemben nem etikus.</w:t>
      </w:r>
    </w:p>
    <w:p w:rsidR="006D0EF6" w:rsidRPr="0022197B" w:rsidRDefault="00750109" w:rsidP="0022197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2197B">
        <w:rPr>
          <w:rFonts w:asciiTheme="minorHAnsi" w:hAnsiTheme="minorHAnsi" w:cstheme="minorHAnsi"/>
          <w:b/>
        </w:rPr>
        <w:t xml:space="preserve">Az </w:t>
      </w:r>
      <w:proofErr w:type="spellStart"/>
      <w:r w:rsidRPr="0022197B">
        <w:rPr>
          <w:rFonts w:asciiTheme="minorHAnsi" w:hAnsiTheme="minorHAnsi" w:cstheme="minorHAnsi"/>
          <w:b/>
        </w:rPr>
        <w:t>Csupacsoda</w:t>
      </w:r>
      <w:proofErr w:type="spellEnd"/>
      <w:r w:rsidRPr="0022197B">
        <w:rPr>
          <w:rFonts w:asciiTheme="minorHAnsi" w:hAnsiTheme="minorHAnsi" w:cstheme="minorHAnsi"/>
          <w:b/>
        </w:rPr>
        <w:t xml:space="preserve"> Óvoda területén és környékén a tisztaság megőrzése</w:t>
      </w:r>
      <w:r w:rsidR="006D0EF6" w:rsidRPr="0022197B">
        <w:rPr>
          <w:rFonts w:asciiTheme="minorHAnsi" w:hAnsiTheme="minorHAnsi" w:cstheme="minorHAnsi"/>
          <w:b/>
        </w:rPr>
        <w:t xml:space="preserve"> </w:t>
      </w:r>
      <w:r w:rsidRPr="0022197B">
        <w:rPr>
          <w:rFonts w:asciiTheme="minorHAnsi" w:hAnsiTheme="minorHAnsi" w:cstheme="minorHAnsi"/>
          <w:b/>
        </w:rPr>
        <w:t>mindannyiunk érdeke, ügyeljünk rá!</w:t>
      </w:r>
    </w:p>
    <w:p w:rsidR="006D0EF6" w:rsidRPr="0022197B" w:rsidRDefault="006D0EF6" w:rsidP="0022197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2197B">
        <w:rPr>
          <w:rFonts w:asciiTheme="minorHAnsi" w:hAnsiTheme="minorHAnsi" w:cstheme="minorHAnsi"/>
          <w:b/>
        </w:rPr>
        <w:t>A sze</w:t>
      </w:r>
      <w:r w:rsidR="00750109" w:rsidRPr="0022197B">
        <w:rPr>
          <w:rFonts w:asciiTheme="minorHAnsi" w:hAnsiTheme="minorHAnsi" w:cstheme="minorHAnsi"/>
          <w:b/>
        </w:rPr>
        <w:t>metet kérjük</w:t>
      </w:r>
      <w:r w:rsidR="00F961D7" w:rsidRPr="0022197B">
        <w:rPr>
          <w:rFonts w:asciiTheme="minorHAnsi" w:hAnsiTheme="minorHAnsi" w:cstheme="minorHAnsi"/>
          <w:b/>
        </w:rPr>
        <w:t>,</w:t>
      </w:r>
      <w:r w:rsidR="00750109" w:rsidRPr="0022197B">
        <w:rPr>
          <w:rFonts w:asciiTheme="minorHAnsi" w:hAnsiTheme="minorHAnsi" w:cstheme="minorHAnsi"/>
          <w:b/>
        </w:rPr>
        <w:t xml:space="preserve"> mindenki a</w:t>
      </w:r>
      <w:r w:rsidR="00FB221B" w:rsidRPr="0022197B">
        <w:rPr>
          <w:rFonts w:asciiTheme="minorHAnsi" w:hAnsiTheme="minorHAnsi" w:cstheme="minorHAnsi"/>
          <w:b/>
        </w:rPr>
        <w:t xml:space="preserve"> szeméttárolókba </w:t>
      </w:r>
      <w:r w:rsidR="00750109" w:rsidRPr="0022197B">
        <w:rPr>
          <w:rFonts w:asciiTheme="minorHAnsi" w:hAnsiTheme="minorHAnsi" w:cstheme="minorHAnsi"/>
          <w:b/>
        </w:rPr>
        <w:t>helyezze</w:t>
      </w:r>
      <w:r w:rsidRPr="0022197B">
        <w:rPr>
          <w:rFonts w:asciiTheme="minorHAnsi" w:hAnsiTheme="minorHAnsi" w:cstheme="minorHAnsi"/>
          <w:b/>
        </w:rPr>
        <w:t>!</w:t>
      </w:r>
    </w:p>
    <w:p w:rsidR="00F961D7" w:rsidRPr="0022197B" w:rsidRDefault="006D0EF6" w:rsidP="0022197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2197B">
        <w:rPr>
          <w:rFonts w:asciiTheme="minorHAnsi" w:hAnsiTheme="minorHAnsi" w:cstheme="minorHAnsi"/>
          <w:b/>
        </w:rPr>
        <w:t>Az óvoda egész területén tilos a dohányzás, szeszes ital és kábítószer</w:t>
      </w:r>
      <w:r w:rsidR="00FB221B" w:rsidRPr="0022197B">
        <w:rPr>
          <w:rFonts w:asciiTheme="minorHAnsi" w:hAnsiTheme="minorHAnsi" w:cstheme="minorHAnsi"/>
          <w:b/>
        </w:rPr>
        <w:t xml:space="preserve"> </w:t>
      </w:r>
      <w:r w:rsidRPr="0022197B">
        <w:rPr>
          <w:rFonts w:asciiTheme="minorHAnsi" w:hAnsiTheme="minorHAnsi" w:cstheme="minorHAnsi"/>
          <w:b/>
        </w:rPr>
        <w:t>fogyasztása!</w:t>
      </w:r>
      <w:bookmarkStart w:id="42" w:name="_Toc242590066"/>
      <w:bookmarkStart w:id="43" w:name="_Toc338846617"/>
      <w:bookmarkStart w:id="44" w:name="_Toc338846689"/>
      <w:bookmarkStart w:id="45" w:name="_Toc338846762"/>
      <w:bookmarkEnd w:id="37"/>
      <w:bookmarkEnd w:id="38"/>
      <w:bookmarkEnd w:id="39"/>
      <w:bookmarkEnd w:id="40"/>
    </w:p>
    <w:p w:rsidR="00F961D7" w:rsidRPr="0022197B" w:rsidRDefault="00F961D7" w:rsidP="0022197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B1E3C" w:rsidRDefault="003B1E3C" w:rsidP="0022197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22197B">
        <w:rPr>
          <w:rFonts w:asciiTheme="minorHAnsi" w:hAnsiTheme="minorHAnsi" w:cstheme="minorHAnsi"/>
          <w:b/>
          <w:u w:val="single"/>
        </w:rPr>
        <w:t>A gyermekek öltöztetésével kapcsolatos szabályok</w:t>
      </w:r>
      <w:bookmarkEnd w:id="42"/>
      <w:bookmarkEnd w:id="43"/>
      <w:bookmarkEnd w:id="44"/>
      <w:bookmarkEnd w:id="45"/>
    </w:p>
    <w:p w:rsidR="00F63F94" w:rsidRDefault="00F63F94" w:rsidP="00F63F94">
      <w:pPr>
        <w:spacing w:line="360" w:lineRule="auto"/>
        <w:jc w:val="both"/>
        <w:rPr>
          <w:rFonts w:asciiTheme="minorHAnsi" w:hAnsiTheme="minorHAnsi" w:cstheme="minorHAnsi"/>
        </w:rPr>
      </w:pPr>
      <w:r w:rsidRPr="00F63F94">
        <w:rPr>
          <w:rFonts w:asciiTheme="minorHAnsi" w:hAnsiTheme="minorHAnsi" w:cstheme="minorHAnsi"/>
        </w:rPr>
        <w:t xml:space="preserve">A Gyermekek </w:t>
      </w:r>
      <w:r>
        <w:rPr>
          <w:rFonts w:asciiTheme="minorHAnsi" w:hAnsiTheme="minorHAnsi" w:cstheme="minorHAnsi"/>
        </w:rPr>
        <w:t>névtáblával</w:t>
      </w:r>
      <w:r w:rsidRPr="00F63F94">
        <w:rPr>
          <w:rFonts w:asciiTheme="minorHAnsi" w:hAnsiTheme="minorHAnsi" w:cstheme="minorHAnsi"/>
        </w:rPr>
        <w:t xml:space="preserve"> ellátott szekrénybe helyezik el ruháikat, személyes tárgyaikat. A szekrények a </w:t>
      </w:r>
      <w:proofErr w:type="spellStart"/>
      <w:r>
        <w:rPr>
          <w:rFonts w:asciiTheme="minorHAnsi" w:hAnsiTheme="minorHAnsi" w:cstheme="minorHAnsi"/>
        </w:rPr>
        <w:t>Csupacsoda</w:t>
      </w:r>
      <w:proofErr w:type="spellEnd"/>
      <w:r>
        <w:rPr>
          <w:rFonts w:asciiTheme="minorHAnsi" w:hAnsiTheme="minorHAnsi" w:cstheme="minorHAnsi"/>
        </w:rPr>
        <w:t xml:space="preserve"> Óvoda</w:t>
      </w:r>
      <w:r w:rsidRPr="00F63F94">
        <w:rPr>
          <w:rFonts w:asciiTheme="minorHAnsi" w:hAnsiTheme="minorHAnsi" w:cstheme="minorHAnsi"/>
        </w:rPr>
        <w:t xml:space="preserve"> előterében, találhatók. </w:t>
      </w:r>
      <w:r>
        <w:rPr>
          <w:rFonts w:asciiTheme="minorHAnsi" w:hAnsiTheme="minorHAnsi" w:cstheme="minorHAnsi"/>
        </w:rPr>
        <w:t xml:space="preserve">A </w:t>
      </w:r>
      <w:r w:rsidRPr="00F63F94">
        <w:rPr>
          <w:rFonts w:asciiTheme="minorHAnsi" w:hAnsiTheme="minorHAnsi" w:cstheme="minorHAnsi"/>
        </w:rPr>
        <w:t>Gyermek váltócipő nélkül csak az előszobában tartózkodhat</w:t>
      </w:r>
      <w:r>
        <w:rPr>
          <w:rFonts w:asciiTheme="minorHAnsi" w:hAnsiTheme="minorHAnsi" w:cstheme="minorHAnsi"/>
        </w:rPr>
        <w:t xml:space="preserve">, az óvoda </w:t>
      </w:r>
      <w:r w:rsidRPr="00F63F94">
        <w:rPr>
          <w:rFonts w:asciiTheme="minorHAnsi" w:hAnsiTheme="minorHAnsi" w:cstheme="minorHAnsi"/>
        </w:rPr>
        <w:t xml:space="preserve">egyéb helyiségeiben a váltócipő használata kötelező. </w:t>
      </w:r>
    </w:p>
    <w:p w:rsidR="00E15144" w:rsidRPr="0022197B" w:rsidRDefault="003B1E3C" w:rsidP="0022197B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A gyermeket a szülők a napi várható időjárásnak megfelelően öltöztessék fel, és váltóruházatról (alsónemű, felsőruházat, benti cipő) a szülők gondoskodjanak. </w:t>
      </w:r>
    </w:p>
    <w:p w:rsidR="00B52902" w:rsidRPr="0022197B" w:rsidRDefault="00B52902" w:rsidP="0022197B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A csoportszobában váltó ruha használata ajánlott, a higiéniai szempontok miatt. </w:t>
      </w:r>
    </w:p>
    <w:p w:rsidR="00A7265B" w:rsidRPr="0022197B" w:rsidRDefault="003B1E3C" w:rsidP="0022197B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lastRenderedPageBreak/>
        <w:t xml:space="preserve">Fontos, hogy az óvodában a gyermek jól érezze magát, ezért praktikus olyan ruhát választani, amelyben csúszhat, mászhat, homokozhat, gurulhat a fűben. </w:t>
      </w:r>
    </w:p>
    <w:p w:rsidR="00F63F94" w:rsidRPr="00F63F94" w:rsidRDefault="00F63F94" w:rsidP="00F63F94">
      <w:pPr>
        <w:spacing w:line="360" w:lineRule="auto"/>
        <w:jc w:val="both"/>
        <w:rPr>
          <w:rFonts w:asciiTheme="minorHAnsi" w:hAnsiTheme="minorHAnsi" w:cstheme="minorHAnsi"/>
        </w:rPr>
      </w:pPr>
      <w:r w:rsidRPr="00F63F94">
        <w:rPr>
          <w:rFonts w:asciiTheme="minorHAnsi" w:hAnsiTheme="minorHAnsi" w:cstheme="minorHAnsi"/>
        </w:rPr>
        <w:t xml:space="preserve">A </w:t>
      </w:r>
      <w:proofErr w:type="spellStart"/>
      <w:r w:rsidRPr="00F63F94">
        <w:rPr>
          <w:rFonts w:asciiTheme="minorHAnsi" w:hAnsiTheme="minorHAnsi" w:cstheme="minorHAnsi"/>
        </w:rPr>
        <w:t>Cs</w:t>
      </w:r>
      <w:r>
        <w:rPr>
          <w:rFonts w:asciiTheme="minorHAnsi" w:hAnsiTheme="minorHAnsi" w:cstheme="minorHAnsi"/>
        </w:rPr>
        <w:t>upacsoda</w:t>
      </w:r>
      <w:proofErr w:type="spellEnd"/>
      <w:r>
        <w:rPr>
          <w:rFonts w:asciiTheme="minorHAnsi" w:hAnsiTheme="minorHAnsi" w:cstheme="minorHAnsi"/>
        </w:rPr>
        <w:t xml:space="preserve"> Óvoda</w:t>
      </w:r>
      <w:r w:rsidRPr="00F63F94">
        <w:rPr>
          <w:rFonts w:asciiTheme="minorHAnsi" w:hAnsiTheme="minorHAnsi" w:cstheme="minorHAnsi"/>
        </w:rPr>
        <w:t xml:space="preserve"> az alábbi higiéniás és ruházati eszközöket biztosítja:</w:t>
      </w:r>
    </w:p>
    <w:p w:rsidR="00F63F94" w:rsidRPr="00F63F94" w:rsidRDefault="00F63F94" w:rsidP="00F63F94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</w:rPr>
      </w:pPr>
      <w:r w:rsidRPr="00F63F94">
        <w:rPr>
          <w:rFonts w:asciiTheme="minorHAnsi" w:hAnsiTheme="minorHAnsi" w:cstheme="minorHAnsi"/>
        </w:rPr>
        <w:t>tisztálkodó szerek (szappan, WC papír, zsebkendő, fogkrém, fogkefe)</w:t>
      </w:r>
    </w:p>
    <w:p w:rsidR="00F63F94" w:rsidRPr="00F63F94" w:rsidRDefault="00F63F94" w:rsidP="00F63F94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</w:rPr>
      </w:pPr>
      <w:r w:rsidRPr="00F63F94">
        <w:rPr>
          <w:rFonts w:asciiTheme="minorHAnsi" w:hAnsiTheme="minorHAnsi" w:cstheme="minorHAnsi"/>
        </w:rPr>
        <w:t>tisztálkodó eszközök (kéztörlők, fésű)</w:t>
      </w:r>
    </w:p>
    <w:p w:rsidR="00F63F94" w:rsidRPr="00F63F94" w:rsidRDefault="00F63F94" w:rsidP="00F63F94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</w:rPr>
      </w:pPr>
      <w:r w:rsidRPr="00F63F94">
        <w:rPr>
          <w:rFonts w:asciiTheme="minorHAnsi" w:hAnsiTheme="minorHAnsi" w:cstheme="minorHAnsi"/>
        </w:rPr>
        <w:t>alváshoz szükséges felszerelés (</w:t>
      </w:r>
      <w:r>
        <w:rPr>
          <w:rFonts w:asciiTheme="minorHAnsi" w:hAnsiTheme="minorHAnsi" w:cstheme="minorHAnsi"/>
        </w:rPr>
        <w:t>névvel</w:t>
      </w:r>
      <w:r w:rsidRPr="00F63F94">
        <w:rPr>
          <w:rFonts w:asciiTheme="minorHAnsi" w:hAnsiTheme="minorHAnsi" w:cstheme="minorHAnsi"/>
        </w:rPr>
        <w:t xml:space="preserve"> ellátott</w:t>
      </w:r>
      <w:r>
        <w:rPr>
          <w:rFonts w:asciiTheme="minorHAnsi" w:hAnsiTheme="minorHAnsi" w:cstheme="minorHAnsi"/>
        </w:rPr>
        <w:t xml:space="preserve"> ágy</w:t>
      </w:r>
      <w:r w:rsidRPr="00F63F94">
        <w:rPr>
          <w:rFonts w:asciiTheme="minorHAnsi" w:hAnsiTheme="minorHAnsi" w:cstheme="minorHAnsi"/>
        </w:rPr>
        <w:t xml:space="preserve">) </w:t>
      </w:r>
    </w:p>
    <w:p w:rsidR="00F63F94" w:rsidRPr="00F63F94" w:rsidRDefault="00F63F94" w:rsidP="00F63F94">
      <w:pPr>
        <w:spacing w:line="360" w:lineRule="auto"/>
        <w:jc w:val="both"/>
        <w:rPr>
          <w:rFonts w:asciiTheme="minorHAnsi" w:hAnsiTheme="minorHAnsi" w:cstheme="minorHAnsi"/>
        </w:rPr>
      </w:pPr>
      <w:r w:rsidRPr="00F63F94">
        <w:rPr>
          <w:rFonts w:asciiTheme="minorHAnsi" w:hAnsiTheme="minorHAnsi" w:cstheme="minorHAnsi"/>
        </w:rPr>
        <w:t> A Szülőnek a következő eszközökről kell gondoskodnia:</w:t>
      </w:r>
    </w:p>
    <w:p w:rsidR="00F63F94" w:rsidRPr="00F63F94" w:rsidRDefault="00F63F94" w:rsidP="00F63F94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</w:rPr>
      </w:pPr>
      <w:r w:rsidRPr="00F63F94">
        <w:rPr>
          <w:rFonts w:asciiTheme="minorHAnsi" w:hAnsiTheme="minorHAnsi" w:cstheme="minorHAnsi"/>
        </w:rPr>
        <w:t>váltó ruha évsza</w:t>
      </w:r>
      <w:r>
        <w:rPr>
          <w:rFonts w:asciiTheme="minorHAnsi" w:hAnsiTheme="minorHAnsi" w:cstheme="minorHAnsi"/>
        </w:rPr>
        <w:t xml:space="preserve">knak megfelelően (kinti, benti, </w:t>
      </w:r>
      <w:proofErr w:type="spellStart"/>
      <w:r>
        <w:rPr>
          <w:rFonts w:asciiTheme="minorHAnsi" w:hAnsiTheme="minorHAnsi" w:cstheme="minorHAnsi"/>
        </w:rPr>
        <w:t>sószobai</w:t>
      </w:r>
      <w:proofErr w:type="spellEnd"/>
      <w:r>
        <w:rPr>
          <w:rFonts w:asciiTheme="minorHAnsi" w:hAnsiTheme="minorHAnsi" w:cstheme="minorHAnsi"/>
        </w:rPr>
        <w:t xml:space="preserve"> használatra, torna</w:t>
      </w:r>
      <w:r w:rsidRPr="00F63F94">
        <w:rPr>
          <w:rFonts w:asciiTheme="minorHAnsi" w:hAnsiTheme="minorHAnsi" w:cstheme="minorHAnsi"/>
        </w:rPr>
        <w:t>)</w:t>
      </w:r>
    </w:p>
    <w:p w:rsidR="00F63F94" w:rsidRPr="00F63F94" w:rsidRDefault="00F63F94" w:rsidP="00F63F94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</w:rPr>
      </w:pPr>
      <w:r w:rsidRPr="00F63F94">
        <w:rPr>
          <w:rFonts w:asciiTheme="minorHAnsi" w:hAnsiTheme="minorHAnsi" w:cstheme="minorHAnsi"/>
        </w:rPr>
        <w:t>váltó cipő</w:t>
      </w:r>
    </w:p>
    <w:p w:rsidR="00F63F94" w:rsidRPr="00F63F94" w:rsidRDefault="00F63F94" w:rsidP="00F63F94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</w:rPr>
      </w:pPr>
      <w:r w:rsidRPr="00F63F94">
        <w:rPr>
          <w:rFonts w:asciiTheme="minorHAnsi" w:hAnsiTheme="minorHAnsi" w:cstheme="minorHAnsi"/>
        </w:rPr>
        <w:t>akinek még szükséges pelenka</w:t>
      </w:r>
      <w:r>
        <w:rPr>
          <w:rFonts w:asciiTheme="minorHAnsi" w:hAnsiTheme="minorHAnsi" w:cstheme="minorHAnsi"/>
        </w:rPr>
        <w:t>, popsi törlő, kenőcs</w:t>
      </w:r>
    </w:p>
    <w:p w:rsidR="00F63F94" w:rsidRPr="00F63F94" w:rsidRDefault="00F63F94" w:rsidP="00F63F94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</w:rPr>
      </w:pPr>
      <w:r w:rsidRPr="00F63F94">
        <w:rPr>
          <w:rFonts w:asciiTheme="minorHAnsi" w:hAnsiTheme="minorHAnsi" w:cstheme="minorHAnsi"/>
        </w:rPr>
        <w:t>tartalék fehérnemű "balesetek"esetére</w:t>
      </w:r>
    </w:p>
    <w:p w:rsidR="00AA1E63" w:rsidRPr="0022197B" w:rsidRDefault="00AA1E63" w:rsidP="0022197B">
      <w:pPr>
        <w:pStyle w:val="Szvegtrzsbehzssal"/>
        <w:tabs>
          <w:tab w:val="left" w:pos="851"/>
        </w:tabs>
        <w:spacing w:after="0" w:line="360" w:lineRule="auto"/>
        <w:ind w:left="0"/>
        <w:jc w:val="both"/>
        <w:rPr>
          <w:rFonts w:asciiTheme="minorHAnsi" w:hAnsiTheme="minorHAnsi" w:cstheme="minorHAnsi"/>
        </w:rPr>
      </w:pPr>
    </w:p>
    <w:p w:rsidR="003B1E3C" w:rsidRPr="0022197B" w:rsidRDefault="003B1E3C" w:rsidP="0022197B">
      <w:pPr>
        <w:pStyle w:val="Cmsor1"/>
        <w:spacing w:line="360" w:lineRule="auto"/>
        <w:rPr>
          <w:rFonts w:asciiTheme="minorHAnsi" w:hAnsiTheme="minorHAnsi" w:cstheme="minorHAnsi"/>
          <w:b/>
          <w:u w:val="single"/>
        </w:rPr>
      </w:pPr>
      <w:bookmarkStart w:id="46" w:name="_Toc242590067"/>
      <w:bookmarkStart w:id="47" w:name="_Toc338846618"/>
      <w:bookmarkStart w:id="48" w:name="_Toc338846690"/>
      <w:bookmarkStart w:id="49" w:name="_Toc338846763"/>
      <w:r w:rsidRPr="0022197B">
        <w:rPr>
          <w:rFonts w:asciiTheme="minorHAnsi" w:hAnsiTheme="minorHAnsi" w:cstheme="minorHAnsi"/>
          <w:b/>
          <w:u w:val="single"/>
        </w:rPr>
        <w:t>A gyermekek számára behozható tárgyak</w:t>
      </w:r>
      <w:bookmarkEnd w:id="46"/>
      <w:bookmarkEnd w:id="47"/>
      <w:bookmarkEnd w:id="48"/>
      <w:bookmarkEnd w:id="49"/>
    </w:p>
    <w:p w:rsidR="00B52902" w:rsidRPr="0022197B" w:rsidRDefault="003B1E3C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Az óvoda nem vállal felelősséget az óvodapedagógus által nem igényelt, gyermek által az óvodába hozott</w:t>
      </w:r>
      <w:r w:rsidR="00A76EC5" w:rsidRPr="0022197B">
        <w:rPr>
          <w:rFonts w:asciiTheme="minorHAnsi" w:hAnsiTheme="minorHAnsi" w:cstheme="minorHAnsi"/>
        </w:rPr>
        <w:t xml:space="preserve"> értékes tárgyak</w:t>
      </w:r>
      <w:r w:rsidRPr="0022197B">
        <w:rPr>
          <w:rFonts w:asciiTheme="minorHAnsi" w:hAnsiTheme="minorHAnsi" w:cstheme="minorHAnsi"/>
        </w:rPr>
        <w:t xml:space="preserve"> (aranylánc, karóra, karkötő, mobiltelefon, egyéb tárgyak, játékok stb.) megőrzéséért, eltűnéséért. Az ékszerek balesetveszélyesek, így kérjük a szülőket, az óvodában a gyerekek ne használják az említett ékszereket.</w:t>
      </w:r>
    </w:p>
    <w:p w:rsidR="00015AB1" w:rsidRPr="0022197B" w:rsidRDefault="00CD5192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A</w:t>
      </w:r>
      <w:r w:rsidR="00015AB1" w:rsidRPr="0022197B">
        <w:rPr>
          <w:rFonts w:asciiTheme="minorHAnsi" w:hAnsiTheme="minorHAnsi" w:cstheme="minorHAnsi"/>
        </w:rPr>
        <w:t xml:space="preserve"> gyerekek testi épségét veszélyeztető tárgyak, anyagok behozatala tilos</w:t>
      </w:r>
      <w:r w:rsidR="00241A2A" w:rsidRPr="0022197B">
        <w:rPr>
          <w:rFonts w:asciiTheme="minorHAnsi" w:hAnsiTheme="minorHAnsi" w:cstheme="minorHAnsi"/>
        </w:rPr>
        <w:t xml:space="preserve"> </w:t>
      </w:r>
      <w:r w:rsidR="0080307E" w:rsidRPr="0022197B">
        <w:rPr>
          <w:rFonts w:asciiTheme="minorHAnsi" w:hAnsiTheme="minorHAnsi" w:cstheme="minorHAnsi"/>
        </w:rPr>
        <w:t>(</w:t>
      </w:r>
      <w:r w:rsidR="00015AB1" w:rsidRPr="0022197B">
        <w:rPr>
          <w:rFonts w:asciiTheme="minorHAnsi" w:hAnsiTheme="minorHAnsi" w:cstheme="minorHAnsi"/>
        </w:rPr>
        <w:t>tű, kés, olló, gyógyszer)</w:t>
      </w:r>
      <w:r w:rsidR="00B52902" w:rsidRPr="0022197B">
        <w:rPr>
          <w:rFonts w:asciiTheme="minorHAnsi" w:hAnsiTheme="minorHAnsi" w:cstheme="minorHAnsi"/>
        </w:rPr>
        <w:t>.</w:t>
      </w:r>
    </w:p>
    <w:p w:rsidR="00A7265B" w:rsidRPr="00F63F94" w:rsidRDefault="00B52902" w:rsidP="0022197B">
      <w:pPr>
        <w:tabs>
          <w:tab w:val="num" w:pos="84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F63F94">
        <w:rPr>
          <w:rFonts w:asciiTheme="minorHAnsi" w:hAnsiTheme="minorHAnsi" w:cstheme="minorHAnsi"/>
          <w:b/>
        </w:rPr>
        <w:t>Az óvoda területére szülők, vagy hozzátartozók által behozott tárgyakért nem vállalunk felelősséget!</w:t>
      </w:r>
    </w:p>
    <w:p w:rsidR="00B52902" w:rsidRPr="0022197B" w:rsidRDefault="00B52902" w:rsidP="0022197B">
      <w:pPr>
        <w:tabs>
          <w:tab w:val="num" w:pos="840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41288D" w:rsidRPr="0022197B" w:rsidRDefault="00C37E5B" w:rsidP="0022197B">
      <w:pPr>
        <w:tabs>
          <w:tab w:val="num" w:pos="840"/>
        </w:tabs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22197B">
        <w:rPr>
          <w:rFonts w:asciiTheme="minorHAnsi" w:hAnsiTheme="minorHAnsi" w:cstheme="minorHAnsi"/>
          <w:b/>
          <w:u w:val="single"/>
        </w:rPr>
        <w:t>Az udvarhasználat</w:t>
      </w:r>
      <w:r w:rsidR="00A7265B" w:rsidRPr="0022197B">
        <w:rPr>
          <w:rFonts w:asciiTheme="minorHAnsi" w:hAnsiTheme="minorHAnsi" w:cstheme="minorHAnsi"/>
          <w:b/>
          <w:u w:val="single"/>
        </w:rPr>
        <w:t xml:space="preserve"> és az intézmény tornaszoba</w:t>
      </w:r>
      <w:r w:rsidR="00F63F94">
        <w:rPr>
          <w:rFonts w:asciiTheme="minorHAnsi" w:hAnsiTheme="minorHAnsi" w:cstheme="minorHAnsi"/>
          <w:b/>
          <w:u w:val="single"/>
        </w:rPr>
        <w:t xml:space="preserve">, </w:t>
      </w:r>
      <w:proofErr w:type="spellStart"/>
      <w:r w:rsidR="00F63F94">
        <w:rPr>
          <w:rFonts w:asciiTheme="minorHAnsi" w:hAnsiTheme="minorHAnsi" w:cstheme="minorHAnsi"/>
          <w:b/>
          <w:u w:val="single"/>
        </w:rPr>
        <w:t>sószoba</w:t>
      </w:r>
      <w:proofErr w:type="spellEnd"/>
      <w:r w:rsidR="007C46FD" w:rsidRPr="0022197B">
        <w:rPr>
          <w:rFonts w:asciiTheme="minorHAnsi" w:hAnsiTheme="minorHAnsi" w:cstheme="minorHAnsi"/>
          <w:b/>
          <w:u w:val="single"/>
        </w:rPr>
        <w:t xml:space="preserve"> használatára vonatkozó szabályok</w:t>
      </w:r>
    </w:p>
    <w:p w:rsidR="00A7265B" w:rsidRPr="0022197B" w:rsidRDefault="007C46FD" w:rsidP="0022197B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22197B">
        <w:rPr>
          <w:rFonts w:asciiTheme="minorHAnsi" w:hAnsiTheme="minorHAnsi" w:cstheme="minorHAnsi"/>
          <w:bCs/>
        </w:rPr>
        <w:t xml:space="preserve">A tornaterem </w:t>
      </w:r>
      <w:r w:rsidR="000B01BB">
        <w:rPr>
          <w:rFonts w:asciiTheme="minorHAnsi" w:hAnsiTheme="minorHAnsi" w:cstheme="minorHAnsi"/>
          <w:bCs/>
        </w:rPr>
        <w:t>Házirend</w:t>
      </w:r>
      <w:r w:rsidRPr="0022197B">
        <w:rPr>
          <w:rFonts w:asciiTheme="minorHAnsi" w:hAnsiTheme="minorHAnsi" w:cstheme="minorHAnsi"/>
          <w:bCs/>
        </w:rPr>
        <w:t>je:</w:t>
      </w:r>
    </w:p>
    <w:p w:rsidR="00A7265B" w:rsidRPr="0022197B" w:rsidRDefault="007C46FD" w:rsidP="0022197B">
      <w:pPr>
        <w:pStyle w:val="Listaszerbekezds"/>
        <w:numPr>
          <w:ilvl w:val="0"/>
          <w:numId w:val="32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22197B">
        <w:rPr>
          <w:rFonts w:asciiTheme="minorHAnsi" w:hAnsiTheme="minorHAnsi" w:cstheme="minorHAnsi"/>
          <w:bCs/>
        </w:rPr>
        <w:t>A tornatermet a gyerekek testnevelés és, gyógytestnevelés foglalkozásokon használhatják kizárólag óvodapedagógus</w:t>
      </w:r>
      <w:r w:rsidR="002C2A0F" w:rsidRPr="0022197B">
        <w:rPr>
          <w:rFonts w:asciiTheme="minorHAnsi" w:hAnsiTheme="minorHAnsi" w:cstheme="minorHAnsi"/>
          <w:bCs/>
        </w:rPr>
        <w:t xml:space="preserve"> illetve gyógytornász</w:t>
      </w:r>
      <w:r w:rsidRPr="0022197B">
        <w:rPr>
          <w:rFonts w:asciiTheme="minorHAnsi" w:hAnsiTheme="minorHAnsi" w:cstheme="minorHAnsi"/>
          <w:bCs/>
        </w:rPr>
        <w:t xml:space="preserve"> felügyeletével. </w:t>
      </w:r>
    </w:p>
    <w:p w:rsidR="00103AD3" w:rsidRPr="0022197B" w:rsidRDefault="007C46FD" w:rsidP="0022197B">
      <w:pPr>
        <w:pStyle w:val="Listaszerbekezds"/>
        <w:numPr>
          <w:ilvl w:val="0"/>
          <w:numId w:val="32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22197B">
        <w:rPr>
          <w:rFonts w:asciiTheme="minorHAnsi" w:hAnsiTheme="minorHAnsi" w:cstheme="minorHAnsi"/>
          <w:bCs/>
        </w:rPr>
        <w:t>A terem csak váltócipőben vehető</w:t>
      </w:r>
      <w:r w:rsidRPr="0022197B">
        <w:rPr>
          <w:rFonts w:asciiTheme="minorHAnsi" w:eastAsia="TimesNewRoman" w:hAnsiTheme="minorHAnsi" w:cstheme="minorHAnsi"/>
        </w:rPr>
        <w:t xml:space="preserve"> </w:t>
      </w:r>
      <w:r w:rsidRPr="0022197B">
        <w:rPr>
          <w:rFonts w:asciiTheme="minorHAnsi" w:hAnsiTheme="minorHAnsi" w:cstheme="minorHAnsi"/>
          <w:bCs/>
        </w:rPr>
        <w:t>igénybe, utcai cipővel belépni TILOS,</w:t>
      </w:r>
    </w:p>
    <w:p w:rsidR="00B52902" w:rsidRPr="0022197B" w:rsidRDefault="007C46FD" w:rsidP="0022197B">
      <w:pPr>
        <w:pStyle w:val="Listaszerbekezds"/>
        <w:numPr>
          <w:ilvl w:val="0"/>
          <w:numId w:val="32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22197B">
        <w:rPr>
          <w:rFonts w:asciiTheme="minorHAnsi" w:hAnsiTheme="minorHAnsi" w:cstheme="minorHAnsi"/>
          <w:bCs/>
        </w:rPr>
        <w:t xml:space="preserve">A foglalkozások után a csoport </w:t>
      </w:r>
      <w:r w:rsidR="00103AD3" w:rsidRPr="0022197B">
        <w:rPr>
          <w:rFonts w:asciiTheme="minorHAnsi" w:hAnsiTheme="minorHAnsi" w:cstheme="minorHAnsi"/>
          <w:bCs/>
        </w:rPr>
        <w:t>köteles a teremben rendet tenni</w:t>
      </w:r>
      <w:bookmarkStart w:id="50" w:name="_Toc242590069"/>
      <w:bookmarkStart w:id="51" w:name="_Toc338846620"/>
      <w:bookmarkStart w:id="52" w:name="_Toc338846692"/>
      <w:bookmarkStart w:id="53" w:name="_Toc338846765"/>
      <w:r w:rsidR="00103AD3" w:rsidRPr="0022197B">
        <w:rPr>
          <w:rFonts w:asciiTheme="minorHAnsi" w:hAnsiTheme="minorHAnsi" w:cstheme="minorHAnsi"/>
          <w:bCs/>
        </w:rPr>
        <w:t>.</w:t>
      </w:r>
    </w:p>
    <w:p w:rsidR="00B52902" w:rsidRPr="0022197B" w:rsidRDefault="00B52902" w:rsidP="0022197B">
      <w:pPr>
        <w:pStyle w:val="Listaszerbekezds"/>
        <w:spacing w:line="360" w:lineRule="auto"/>
        <w:ind w:left="0"/>
        <w:jc w:val="both"/>
        <w:rPr>
          <w:rFonts w:asciiTheme="minorHAnsi" w:hAnsiTheme="minorHAnsi" w:cstheme="minorHAnsi"/>
          <w:bCs/>
        </w:rPr>
      </w:pPr>
      <w:r w:rsidRPr="0022197B">
        <w:rPr>
          <w:rFonts w:asciiTheme="minorHAnsi" w:hAnsiTheme="minorHAnsi" w:cstheme="minorHAnsi"/>
          <w:bCs/>
        </w:rPr>
        <w:t>Az udvar használat rendje:</w:t>
      </w:r>
    </w:p>
    <w:p w:rsidR="00B52902" w:rsidRPr="0022197B" w:rsidRDefault="00B52902" w:rsidP="0022197B">
      <w:pPr>
        <w:pStyle w:val="Listaszerbekezds"/>
        <w:numPr>
          <w:ilvl w:val="0"/>
          <w:numId w:val="40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22197B">
        <w:rPr>
          <w:rFonts w:asciiTheme="minorHAnsi" w:hAnsiTheme="minorHAnsi" w:cstheme="minorHAnsi"/>
          <w:bCs/>
        </w:rPr>
        <w:t>Az udvaron csak felnőtt jelenlétében tartózkodhatnak gyermekek.</w:t>
      </w:r>
    </w:p>
    <w:p w:rsidR="00B52902" w:rsidRPr="0022197B" w:rsidRDefault="00B52902" w:rsidP="0022197B">
      <w:pPr>
        <w:pStyle w:val="Listaszerbekezds"/>
        <w:numPr>
          <w:ilvl w:val="0"/>
          <w:numId w:val="40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22197B">
        <w:rPr>
          <w:rFonts w:asciiTheme="minorHAnsi" w:hAnsiTheme="minorHAnsi" w:cstheme="minorHAnsi"/>
          <w:bCs/>
        </w:rPr>
        <w:lastRenderedPageBreak/>
        <w:t>Az udvari játékok használatára vonatkozó szabályok az óvodai nyitva tartás és az azon kívüli használat idején is mindenkire kötelező érvényűek és betartásuk kötelező.</w:t>
      </w:r>
    </w:p>
    <w:p w:rsidR="00214E8C" w:rsidRDefault="00B52902" w:rsidP="00214E8C">
      <w:pPr>
        <w:pStyle w:val="Listaszerbekezds"/>
        <w:numPr>
          <w:ilvl w:val="0"/>
          <w:numId w:val="40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22197B">
        <w:rPr>
          <w:rFonts w:asciiTheme="minorHAnsi" w:hAnsiTheme="minorHAnsi" w:cstheme="minorHAnsi"/>
          <w:bCs/>
        </w:rPr>
        <w:t>Az udvari játékokat használat után mindig rendben kell hagyni, a homokozót le kell takarni.</w:t>
      </w:r>
    </w:p>
    <w:p w:rsidR="00214E8C" w:rsidRDefault="00214E8C" w:rsidP="00214E8C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</w:t>
      </w:r>
      <w:proofErr w:type="spellStart"/>
      <w:r>
        <w:rPr>
          <w:rFonts w:asciiTheme="minorHAnsi" w:hAnsiTheme="minorHAnsi" w:cstheme="minorHAnsi"/>
          <w:bCs/>
        </w:rPr>
        <w:t>sószoba</w:t>
      </w:r>
      <w:proofErr w:type="spellEnd"/>
      <w:r>
        <w:rPr>
          <w:rFonts w:asciiTheme="minorHAnsi" w:hAnsiTheme="minorHAnsi" w:cstheme="minorHAnsi"/>
          <w:bCs/>
        </w:rPr>
        <w:t xml:space="preserve"> használat rendje:</w:t>
      </w:r>
    </w:p>
    <w:p w:rsidR="00214E8C" w:rsidRDefault="00214E8C" w:rsidP="00214E8C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  A </w:t>
      </w:r>
      <w:proofErr w:type="spellStart"/>
      <w:r>
        <w:rPr>
          <w:rFonts w:asciiTheme="minorHAnsi" w:hAnsiTheme="minorHAnsi" w:cstheme="minorHAnsi"/>
          <w:bCs/>
        </w:rPr>
        <w:t>sószobát</w:t>
      </w:r>
      <w:proofErr w:type="spellEnd"/>
      <w:r>
        <w:rPr>
          <w:rFonts w:asciiTheme="minorHAnsi" w:hAnsiTheme="minorHAnsi" w:cstheme="minorHAnsi"/>
          <w:bCs/>
        </w:rPr>
        <w:t xml:space="preserve"> és a benne lévő </w:t>
      </w:r>
      <w:proofErr w:type="spellStart"/>
      <w:r>
        <w:rPr>
          <w:rFonts w:asciiTheme="minorHAnsi" w:hAnsiTheme="minorHAnsi" w:cstheme="minorHAnsi"/>
          <w:bCs/>
        </w:rPr>
        <w:t>sóhomokozót</w:t>
      </w:r>
      <w:proofErr w:type="spellEnd"/>
      <w:r>
        <w:rPr>
          <w:rFonts w:asciiTheme="minorHAnsi" w:hAnsiTheme="minorHAnsi" w:cstheme="minorHAnsi"/>
          <w:bCs/>
        </w:rPr>
        <w:t xml:space="preserve"> a gyermekek csak váltó ruhában, váltó cipőben és felnőtt </w:t>
      </w:r>
      <w:r w:rsidR="00506822">
        <w:rPr>
          <w:rFonts w:asciiTheme="minorHAnsi" w:hAnsiTheme="minorHAnsi" w:cstheme="minorHAnsi"/>
          <w:bCs/>
        </w:rPr>
        <w:t>felügyelete mellett használhatják</w:t>
      </w:r>
      <w:r>
        <w:rPr>
          <w:rFonts w:asciiTheme="minorHAnsi" w:hAnsiTheme="minorHAnsi" w:cstheme="minorHAnsi"/>
          <w:bCs/>
        </w:rPr>
        <w:t xml:space="preserve">. </w:t>
      </w:r>
    </w:p>
    <w:p w:rsidR="00214E8C" w:rsidRPr="00214E8C" w:rsidRDefault="00214E8C" w:rsidP="00214E8C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   A </w:t>
      </w:r>
      <w:proofErr w:type="spellStart"/>
      <w:r>
        <w:rPr>
          <w:rFonts w:asciiTheme="minorHAnsi" w:hAnsiTheme="minorHAnsi" w:cstheme="minorHAnsi"/>
          <w:bCs/>
        </w:rPr>
        <w:t>sószoba</w:t>
      </w:r>
      <w:proofErr w:type="spellEnd"/>
      <w:r>
        <w:rPr>
          <w:rFonts w:asciiTheme="minorHAnsi" w:hAnsiTheme="minorHAnsi" w:cstheme="minorHAnsi"/>
          <w:bCs/>
        </w:rPr>
        <w:t xml:space="preserve"> vendégei felelősséggel tartoznak a berendezési tárgyakért és a tisztaságért.</w:t>
      </w:r>
    </w:p>
    <w:p w:rsidR="00103AD3" w:rsidRPr="0022197B" w:rsidRDefault="00103AD3" w:rsidP="0022197B">
      <w:pPr>
        <w:pStyle w:val="Listaszerbekezds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bCs/>
        </w:rPr>
      </w:pPr>
    </w:p>
    <w:p w:rsidR="003B1E3C" w:rsidRPr="0022197B" w:rsidRDefault="003B1E3C" w:rsidP="0022197B">
      <w:pPr>
        <w:pStyle w:val="Listaszerbekezds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b/>
          <w:u w:val="single"/>
        </w:rPr>
      </w:pPr>
      <w:r w:rsidRPr="0022197B">
        <w:rPr>
          <w:rFonts w:asciiTheme="minorHAnsi" w:hAnsiTheme="minorHAnsi" w:cstheme="minorHAnsi"/>
          <w:b/>
          <w:u w:val="single"/>
        </w:rPr>
        <w:t>Óvodán belüli dohányzás</w:t>
      </w:r>
      <w:bookmarkEnd w:id="50"/>
      <w:bookmarkEnd w:id="51"/>
      <w:bookmarkEnd w:id="52"/>
      <w:bookmarkEnd w:id="53"/>
    </w:p>
    <w:p w:rsidR="003B1E3C" w:rsidRPr="0022197B" w:rsidRDefault="003B1E3C" w:rsidP="0022197B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Az óvoda eg</w:t>
      </w:r>
      <w:r w:rsidR="00103AD3" w:rsidRPr="0022197B">
        <w:rPr>
          <w:rFonts w:asciiTheme="minorHAnsi" w:hAnsiTheme="minorHAnsi" w:cstheme="minorHAnsi"/>
        </w:rPr>
        <w:t>ész területén tilos a dohányzás!</w:t>
      </w:r>
    </w:p>
    <w:p w:rsidR="00214E8C" w:rsidRDefault="003B1E3C" w:rsidP="0022197B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A dohányzóhely nem lehet az intézmény bejáratától számított 5 méteren belül.</w:t>
      </w:r>
      <w:r w:rsidR="00103AD3" w:rsidRPr="0022197B">
        <w:rPr>
          <w:rFonts w:asciiTheme="minorHAnsi" w:hAnsiTheme="minorHAnsi" w:cstheme="minorHAnsi"/>
        </w:rPr>
        <w:t xml:space="preserve"> </w:t>
      </w:r>
    </w:p>
    <w:p w:rsidR="003B1E3C" w:rsidRPr="0022197B" w:rsidRDefault="003B1E3C" w:rsidP="0022197B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Dohányzást tiltó feliratok jól láthatóan, az óvoda területének több pontján kihelyezettek.</w:t>
      </w:r>
    </w:p>
    <w:p w:rsidR="003B1E3C" w:rsidRPr="0022197B" w:rsidRDefault="003B1E3C" w:rsidP="0022197B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A szabályzatban foglaltak megsértése fegyelmi eljárással szankcionálható.</w:t>
      </w:r>
    </w:p>
    <w:p w:rsidR="00103AD3" w:rsidRPr="0022197B" w:rsidRDefault="00103AD3" w:rsidP="0022197B">
      <w:pPr>
        <w:pStyle w:val="Cmsor1"/>
        <w:spacing w:line="360" w:lineRule="auto"/>
        <w:rPr>
          <w:rFonts w:asciiTheme="minorHAnsi" w:hAnsiTheme="minorHAnsi" w:cstheme="minorHAnsi"/>
          <w:b/>
        </w:rPr>
      </w:pPr>
    </w:p>
    <w:p w:rsidR="0030636D" w:rsidRPr="005C6108" w:rsidRDefault="002C2A0F" w:rsidP="005C6108">
      <w:pPr>
        <w:pStyle w:val="Listaszerbekezds"/>
        <w:numPr>
          <w:ilvl w:val="0"/>
          <w:numId w:val="31"/>
        </w:num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54" w:name="_Toc242590046"/>
      <w:bookmarkStart w:id="55" w:name="_Toc338846598"/>
      <w:bookmarkStart w:id="56" w:name="_Toc338846670"/>
      <w:bookmarkStart w:id="57" w:name="_Toc338846743"/>
      <w:r w:rsidRPr="00506822">
        <w:rPr>
          <w:rFonts w:asciiTheme="minorHAnsi" w:hAnsiTheme="minorHAnsi" w:cstheme="minorHAnsi"/>
          <w:b/>
          <w:sz w:val="28"/>
          <w:szCs w:val="28"/>
        </w:rPr>
        <w:t>JOGOK GYAKORLÁSÁNAK LEHETSÉGES MÓDJAI</w:t>
      </w:r>
      <w:bookmarkEnd w:id="54"/>
      <w:bookmarkEnd w:id="55"/>
      <w:bookmarkEnd w:id="56"/>
      <w:bookmarkEnd w:id="57"/>
    </w:p>
    <w:p w:rsidR="0030636D" w:rsidRPr="0022197B" w:rsidRDefault="0030636D" w:rsidP="0022197B">
      <w:pPr>
        <w:pStyle w:val="Cmsor1"/>
        <w:spacing w:line="360" w:lineRule="auto"/>
        <w:rPr>
          <w:rFonts w:asciiTheme="minorHAnsi" w:hAnsiTheme="minorHAnsi" w:cstheme="minorHAnsi"/>
          <w:b/>
          <w:u w:val="single"/>
        </w:rPr>
      </w:pPr>
      <w:bookmarkStart w:id="58" w:name="_Toc242590047"/>
      <w:bookmarkStart w:id="59" w:name="_Toc338846599"/>
      <w:bookmarkStart w:id="60" w:name="_Toc338846671"/>
      <w:bookmarkStart w:id="61" w:name="_Toc338846744"/>
      <w:r w:rsidRPr="0022197B">
        <w:rPr>
          <w:rFonts w:asciiTheme="minorHAnsi" w:hAnsiTheme="minorHAnsi" w:cstheme="minorHAnsi"/>
          <w:b/>
          <w:u w:val="single"/>
        </w:rPr>
        <w:t>A jogok megismerése</w:t>
      </w:r>
      <w:bookmarkEnd w:id="58"/>
      <w:bookmarkEnd w:id="59"/>
      <w:bookmarkEnd w:id="60"/>
      <w:bookmarkEnd w:id="61"/>
    </w:p>
    <w:p w:rsidR="00A70DCA" w:rsidRPr="0022197B" w:rsidRDefault="0030636D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Az óvoda saját</w:t>
      </w:r>
      <w:r w:rsidR="00103AD3" w:rsidRPr="0022197B">
        <w:rPr>
          <w:rFonts w:asciiTheme="minorHAnsi" w:hAnsiTheme="minorHAnsi" w:cstheme="minorHAnsi"/>
        </w:rPr>
        <w:t xml:space="preserve"> honlapján közzéteszi az óvoda </w:t>
      </w:r>
      <w:r w:rsidR="000B01BB">
        <w:rPr>
          <w:rFonts w:asciiTheme="minorHAnsi" w:hAnsiTheme="minorHAnsi" w:cstheme="minorHAnsi"/>
        </w:rPr>
        <w:t>Házirend</w:t>
      </w:r>
      <w:r w:rsidRPr="0022197B">
        <w:rPr>
          <w:rFonts w:asciiTheme="minorHAnsi" w:hAnsiTheme="minorHAnsi" w:cstheme="minorHAnsi"/>
        </w:rPr>
        <w:t>jét</w:t>
      </w:r>
      <w:r w:rsidR="00103AD3" w:rsidRPr="0022197B">
        <w:rPr>
          <w:rFonts w:asciiTheme="minorHAnsi" w:hAnsiTheme="minorHAnsi" w:cstheme="minorHAnsi"/>
        </w:rPr>
        <w:t xml:space="preserve">, </w:t>
      </w:r>
      <w:r w:rsidR="00506822">
        <w:rPr>
          <w:rFonts w:asciiTheme="minorHAnsi" w:hAnsiTheme="minorHAnsi" w:cstheme="minorHAnsi"/>
        </w:rPr>
        <w:t xml:space="preserve">mely a szülők számára elérhető, az óvodai szerződés aláírásával a szülő elfogadja a házirendben foglaltakat.  </w:t>
      </w:r>
      <w:r w:rsidR="00103AD3" w:rsidRPr="0022197B">
        <w:rPr>
          <w:rFonts w:asciiTheme="minorHAnsi" w:hAnsiTheme="minorHAnsi" w:cstheme="minorHAnsi"/>
        </w:rPr>
        <w:t>A</w:t>
      </w:r>
      <w:r w:rsidRPr="0022197B">
        <w:rPr>
          <w:rFonts w:asciiTheme="minorHAnsi" w:hAnsiTheme="minorHAnsi" w:cstheme="minorHAnsi"/>
        </w:rPr>
        <w:t xml:space="preserve"> </w:t>
      </w:r>
      <w:r w:rsidR="000B01BB">
        <w:rPr>
          <w:rFonts w:asciiTheme="minorHAnsi" w:hAnsiTheme="minorHAnsi" w:cstheme="minorHAnsi"/>
        </w:rPr>
        <w:t>Házirend</w:t>
      </w:r>
      <w:r w:rsidRPr="0022197B">
        <w:rPr>
          <w:rFonts w:asciiTheme="minorHAnsi" w:hAnsiTheme="minorHAnsi" w:cstheme="minorHAnsi"/>
        </w:rPr>
        <w:t xml:space="preserve"> továb</w:t>
      </w:r>
      <w:r w:rsidR="00103AD3" w:rsidRPr="0022197B">
        <w:rPr>
          <w:rFonts w:asciiTheme="minorHAnsi" w:hAnsiTheme="minorHAnsi" w:cstheme="minorHAnsi"/>
        </w:rPr>
        <w:t xml:space="preserve">bá megtalálható az óvodavezető </w:t>
      </w:r>
      <w:r w:rsidRPr="0022197B">
        <w:rPr>
          <w:rFonts w:asciiTheme="minorHAnsi" w:hAnsiTheme="minorHAnsi" w:cstheme="minorHAnsi"/>
        </w:rPr>
        <w:t>irodájában</w:t>
      </w:r>
      <w:r w:rsidR="00214E8C">
        <w:rPr>
          <w:rFonts w:asciiTheme="minorHAnsi" w:hAnsiTheme="minorHAnsi" w:cstheme="minorHAnsi"/>
        </w:rPr>
        <w:t xml:space="preserve"> és a faliújságon is.</w:t>
      </w:r>
    </w:p>
    <w:p w:rsidR="00103AD3" w:rsidRPr="0022197B" w:rsidRDefault="00103AD3" w:rsidP="0022197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30636D" w:rsidRPr="0022197B" w:rsidRDefault="0030636D" w:rsidP="0022197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22197B">
        <w:rPr>
          <w:rFonts w:asciiTheme="minorHAnsi" w:hAnsiTheme="minorHAnsi" w:cstheme="minorHAnsi"/>
          <w:b/>
          <w:u w:val="single"/>
        </w:rPr>
        <w:t>Emberi méltósághoz való jog</w:t>
      </w:r>
    </w:p>
    <w:p w:rsidR="0030636D" w:rsidRPr="0022197B" w:rsidRDefault="00103AD3" w:rsidP="0022197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  <w:b/>
        </w:rPr>
        <w:t xml:space="preserve">A gyermekeket </w:t>
      </w:r>
      <w:r w:rsidRPr="0022197B">
        <w:rPr>
          <w:rFonts w:asciiTheme="minorHAnsi" w:hAnsiTheme="minorHAnsi" w:cstheme="minorHAnsi"/>
        </w:rPr>
        <w:t>a</w:t>
      </w:r>
      <w:r w:rsidR="00C37E5B" w:rsidRPr="0022197B">
        <w:rPr>
          <w:rFonts w:asciiTheme="minorHAnsi" w:hAnsiTheme="minorHAnsi" w:cstheme="minorHAnsi"/>
        </w:rPr>
        <w:t>z óvodában, biztonságban és egészséges környezetben neveljék, oktassák. Óvodai napirendjét életkorának megfelelően alakítsák ki.</w:t>
      </w:r>
      <w:r w:rsidRPr="0022197B">
        <w:rPr>
          <w:rFonts w:asciiTheme="minorHAnsi" w:hAnsiTheme="minorHAnsi" w:cstheme="minorHAnsi"/>
        </w:rPr>
        <w:t xml:space="preserve"> K</w:t>
      </w:r>
      <w:r w:rsidR="00212B82" w:rsidRPr="0022197B">
        <w:rPr>
          <w:rFonts w:asciiTheme="minorHAnsi" w:hAnsiTheme="minorHAnsi" w:cstheme="minorHAnsi"/>
        </w:rPr>
        <w:t>ülönös joga, hogy emberi méltóságát és személyiségét</w:t>
      </w:r>
      <w:r w:rsidR="00C37E5B" w:rsidRPr="0022197B">
        <w:rPr>
          <w:rFonts w:asciiTheme="minorHAnsi" w:hAnsiTheme="minorHAnsi" w:cstheme="minorHAnsi"/>
        </w:rPr>
        <w:t xml:space="preserve"> ti</w:t>
      </w:r>
      <w:r w:rsidR="00212B82" w:rsidRPr="0022197B">
        <w:rPr>
          <w:rFonts w:asciiTheme="minorHAnsi" w:hAnsiTheme="minorHAnsi" w:cstheme="minorHAnsi"/>
        </w:rPr>
        <w:t>szteletben tartsák</w:t>
      </w:r>
      <w:r w:rsidR="00C37E5B" w:rsidRPr="0022197B">
        <w:rPr>
          <w:rFonts w:asciiTheme="minorHAnsi" w:hAnsiTheme="minorHAnsi" w:cstheme="minorHAnsi"/>
        </w:rPr>
        <w:t>. A gyermeket közvetlen vagy közvetett hátrányos megkülönböztetés nem érheti.</w:t>
      </w:r>
      <w:r w:rsidRPr="0022197B">
        <w:rPr>
          <w:rFonts w:asciiTheme="minorHAnsi" w:hAnsiTheme="minorHAnsi" w:cstheme="minorHAnsi"/>
        </w:rPr>
        <w:t xml:space="preserve"> </w:t>
      </w:r>
      <w:r w:rsidR="00C37E5B" w:rsidRPr="0022197B">
        <w:rPr>
          <w:rFonts w:asciiTheme="minorHAnsi" w:hAnsiTheme="minorHAnsi" w:cstheme="minorHAnsi"/>
        </w:rPr>
        <w:t>A gyermek joga, hogy képességének, érdeklődésének megfelelő nevelésben és oktatásban részesüljön.</w:t>
      </w:r>
    </w:p>
    <w:p w:rsidR="00103AD3" w:rsidRPr="0022197B" w:rsidRDefault="00103AD3" w:rsidP="0022197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Vallási és világnézeti,</w:t>
      </w:r>
      <w:r w:rsidR="00C37E5B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nemzeti vagy etnikai önazonosságát tiszteletben kell tartani.</w:t>
      </w:r>
    </w:p>
    <w:p w:rsidR="0030636D" w:rsidRPr="0022197B" w:rsidRDefault="00C37E5B" w:rsidP="0022197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A gyermek cselekvési szabadságát, családi élethez, magánélethez való jogát az óvoda nem korlátozhatja, de a gyermek </w:t>
      </w:r>
      <w:proofErr w:type="gramStart"/>
      <w:r w:rsidRPr="0022197B">
        <w:rPr>
          <w:rFonts w:asciiTheme="minorHAnsi" w:hAnsiTheme="minorHAnsi" w:cstheme="minorHAnsi"/>
        </w:rPr>
        <w:t>ezen</w:t>
      </w:r>
      <w:proofErr w:type="gramEnd"/>
      <w:r w:rsidRPr="0022197B">
        <w:rPr>
          <w:rFonts w:asciiTheme="minorHAnsi" w:hAnsiTheme="minorHAnsi" w:cstheme="minorHAnsi"/>
        </w:rPr>
        <w:t xml:space="preserve"> jogának gyakorlása közben nem veszélyeztetheti saját, illetve társai, az óvoda alkalmazottainak egészségét, testi épségét.</w:t>
      </w:r>
    </w:p>
    <w:p w:rsidR="0030636D" w:rsidRPr="0022197B" w:rsidRDefault="0030636D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lastRenderedPageBreak/>
        <w:t>A gyermek nem vethető alá testi fenyítésnek, kínzásnak, kegyetlen, embertelen, megalázó büntetésnek vagy bánásmódnak. Az intézmény dolgozói</w:t>
      </w:r>
      <w:r w:rsidR="00103AD3" w:rsidRPr="0022197B">
        <w:rPr>
          <w:rFonts w:asciiTheme="minorHAnsi" w:hAnsiTheme="minorHAnsi" w:cstheme="minorHAnsi"/>
        </w:rPr>
        <w:t xml:space="preserve"> számára TILOS</w:t>
      </w:r>
      <w:r w:rsidRPr="0022197B">
        <w:rPr>
          <w:rFonts w:asciiTheme="minorHAnsi" w:hAnsiTheme="minorHAnsi" w:cstheme="minorHAnsi"/>
        </w:rPr>
        <w:t xml:space="preserve"> a gye</w:t>
      </w:r>
      <w:r w:rsidRPr="00214E8C">
        <w:rPr>
          <w:rFonts w:asciiTheme="minorHAnsi" w:hAnsiTheme="minorHAnsi" w:cstheme="minorHAnsi"/>
        </w:rPr>
        <w:t>r</w:t>
      </w:r>
      <w:r w:rsidR="0054009A" w:rsidRPr="00214E8C">
        <w:rPr>
          <w:rFonts w:asciiTheme="minorHAnsi" w:hAnsiTheme="minorHAnsi" w:cstheme="minorHAnsi"/>
        </w:rPr>
        <w:t>m</w:t>
      </w:r>
      <w:r w:rsidRPr="00214E8C">
        <w:rPr>
          <w:rFonts w:asciiTheme="minorHAnsi" w:hAnsiTheme="minorHAnsi" w:cstheme="minorHAnsi"/>
        </w:rPr>
        <w:t>ek</w:t>
      </w:r>
      <w:r w:rsidRPr="0022197B">
        <w:rPr>
          <w:rFonts w:asciiTheme="minorHAnsi" w:hAnsiTheme="minorHAnsi" w:cstheme="minorHAnsi"/>
        </w:rPr>
        <w:t>ekkel</w:t>
      </w:r>
      <w:r w:rsidR="00103AD3" w:rsidRPr="0022197B">
        <w:rPr>
          <w:rFonts w:asciiTheme="minorHAnsi" w:hAnsiTheme="minorHAnsi" w:cstheme="minorHAnsi"/>
        </w:rPr>
        <w:t xml:space="preserve"> szemben a durva szavak, gúnyos megjegyzések, a megalázó hangnem használata</w:t>
      </w:r>
      <w:r w:rsidRPr="0022197B">
        <w:rPr>
          <w:rFonts w:asciiTheme="minorHAnsi" w:hAnsiTheme="minorHAnsi" w:cstheme="minorHAnsi"/>
        </w:rPr>
        <w:t xml:space="preserve">. </w:t>
      </w:r>
    </w:p>
    <w:p w:rsidR="00C37E5B" w:rsidRPr="0022197B" w:rsidRDefault="00C37E5B" w:rsidP="0022197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A gyermek az óvoda eszközeit, berendezését, felszereléseit rendeltetésszerűen használhatja, arra vigyáznia kell.</w:t>
      </w:r>
    </w:p>
    <w:p w:rsidR="00C37E5B" w:rsidRPr="0022197B" w:rsidRDefault="00C37E5B" w:rsidP="0022197B">
      <w:pPr>
        <w:pStyle w:val="Szvegtrzs2"/>
        <w:tabs>
          <w:tab w:val="left" w:pos="113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A gyermek személyi adatait az óvodavezető, és a gyermek óvodai csoportjában dolgozó óvodapedagógusok kezelhetik, ezeket az adatokat mindegyikük köteles az adatkezelés törvényi szabályainak megfelelően kezelni. </w:t>
      </w:r>
    </w:p>
    <w:p w:rsidR="00C37E5B" w:rsidRPr="0022197B" w:rsidRDefault="00C37E5B" w:rsidP="0022197B">
      <w:pPr>
        <w:pStyle w:val="Szvegtrzs2"/>
        <w:tabs>
          <w:tab w:val="left" w:pos="113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A gyermek fejlődéséről, információt továbbadni a szülőnek, gondviselőnek minden korlátozás nélkül l</w:t>
      </w:r>
      <w:r w:rsidR="00103AD3" w:rsidRPr="0022197B">
        <w:rPr>
          <w:rFonts w:asciiTheme="minorHAnsi" w:hAnsiTheme="minorHAnsi" w:cstheme="minorHAnsi"/>
        </w:rPr>
        <w:t xml:space="preserve">ehet, egyéb személyeknek csak </w:t>
      </w:r>
      <w:r w:rsidRPr="0022197B">
        <w:rPr>
          <w:rFonts w:asciiTheme="minorHAnsi" w:hAnsiTheme="minorHAnsi" w:cstheme="minorHAnsi"/>
        </w:rPr>
        <w:t>az adatkezelés, törvényi szabályait betartva lehet.</w:t>
      </w:r>
    </w:p>
    <w:p w:rsidR="0030636D" w:rsidRPr="0022197B" w:rsidRDefault="00C37E5B" w:rsidP="0022197B">
      <w:pPr>
        <w:pStyle w:val="Szvegtrzs2"/>
        <w:tabs>
          <w:tab w:val="left" w:pos="113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A szülőnek az óvodavezetőhöz szükséges fordulnia, amennyiben betekintést szeretne nyerni, azzal kapcsolatban, hogy az óvodában hol és milyen adatait tartják nyilván.</w:t>
      </w:r>
    </w:p>
    <w:p w:rsidR="000E032D" w:rsidRPr="0022197B" w:rsidRDefault="00C37E5B" w:rsidP="0022197B">
      <w:pPr>
        <w:pStyle w:val="Szvegtrzs2"/>
        <w:tabs>
          <w:tab w:val="left" w:pos="113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 </w:t>
      </w:r>
      <w:bookmarkStart w:id="62" w:name="_Toc242590050"/>
      <w:bookmarkStart w:id="63" w:name="_Toc338846602"/>
      <w:bookmarkStart w:id="64" w:name="_Toc338846674"/>
      <w:bookmarkStart w:id="65" w:name="_Toc338846747"/>
    </w:p>
    <w:p w:rsidR="00C37E5B" w:rsidRPr="0022197B" w:rsidRDefault="00C37E5B" w:rsidP="0022197B">
      <w:pPr>
        <w:pStyle w:val="Szvegtrzs2"/>
        <w:tabs>
          <w:tab w:val="left" w:pos="113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  <w:b/>
          <w:u w:val="single"/>
        </w:rPr>
        <w:t>A szülő jogai</w:t>
      </w:r>
      <w:bookmarkEnd w:id="62"/>
      <w:bookmarkEnd w:id="63"/>
      <w:bookmarkEnd w:id="64"/>
      <w:bookmarkEnd w:id="65"/>
    </w:p>
    <w:p w:rsidR="00C37E5B" w:rsidRPr="0022197B" w:rsidRDefault="00C37E5B" w:rsidP="0022197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A szülő joga, hogy megismerje a nevelési-oktatási int</w:t>
      </w:r>
      <w:r w:rsidR="00750109" w:rsidRPr="0022197B">
        <w:rPr>
          <w:rFonts w:asciiTheme="minorHAnsi" w:hAnsiTheme="minorHAnsi" w:cstheme="minorHAnsi"/>
        </w:rPr>
        <w:t xml:space="preserve">ézmény, pedagógiai programját, Szervezeti és Működési Szabályzatát, </w:t>
      </w:r>
      <w:r w:rsidR="000B01BB">
        <w:rPr>
          <w:rFonts w:asciiTheme="minorHAnsi" w:hAnsiTheme="minorHAnsi" w:cstheme="minorHAnsi"/>
        </w:rPr>
        <w:t>Házirend</w:t>
      </w:r>
      <w:r w:rsidRPr="0022197B">
        <w:rPr>
          <w:rFonts w:asciiTheme="minorHAnsi" w:hAnsiTheme="minorHAnsi" w:cstheme="minorHAnsi"/>
        </w:rPr>
        <w:t>jét, és tájékoztatá</w:t>
      </w:r>
      <w:r w:rsidR="00F961D7" w:rsidRPr="0022197B">
        <w:rPr>
          <w:rFonts w:asciiTheme="minorHAnsi" w:hAnsiTheme="minorHAnsi" w:cstheme="minorHAnsi"/>
        </w:rPr>
        <w:t>st kapjon az abban foglaltakról</w:t>
      </w:r>
      <w:r w:rsidR="00750109" w:rsidRPr="0022197B">
        <w:rPr>
          <w:rFonts w:asciiTheme="minorHAnsi" w:hAnsiTheme="minorHAnsi" w:cstheme="minorHAnsi"/>
        </w:rPr>
        <w:t xml:space="preserve"> (személyesen az óvodavezetőtől, honlapról letölthető</w:t>
      </w:r>
      <w:r w:rsidR="00F961D7" w:rsidRPr="0022197B">
        <w:rPr>
          <w:rFonts w:asciiTheme="minorHAnsi" w:hAnsiTheme="minorHAnsi" w:cstheme="minorHAnsi"/>
        </w:rPr>
        <w:t xml:space="preserve"> formában).</w:t>
      </w:r>
    </w:p>
    <w:p w:rsidR="00C37E5B" w:rsidRPr="0022197B" w:rsidRDefault="00C37E5B" w:rsidP="0022197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Joga, hogy saját gyermeke fejlődéséről, magaviseletéről évente legalább két alkalommal részletes és érdemi tájékoztatást, a gyermek neveléséhez tanácsokat, segítséget kapjon.</w:t>
      </w:r>
    </w:p>
    <w:p w:rsidR="00C37E5B" w:rsidRPr="0022197B" w:rsidRDefault="00C37E5B" w:rsidP="0022197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Kezdeményezheti szülői szervezet, óvodaszék létrehozását, s abban tevékenyen közreműködhet.</w:t>
      </w:r>
      <w:r w:rsidR="00A76EC5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>Az óvodai szülői szervezet (közösség) figyelemmel kíséri a gyermeki jogok érvényesülését, a pedagógiai munka eredményességét.</w:t>
      </w:r>
      <w:r w:rsidR="000E032D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</w:rPr>
        <w:t xml:space="preserve">A gyermekek nagyobb csoportját érintő bármely kérdésben tájékoztatást kérhet az óvoda vezetőjétől, s az adott kérdés megtárgyalásakor, mint a szülői szervezet képviselője, tanácskozási joggal részt vehet a nevelőtestületi értekezleten. </w:t>
      </w:r>
    </w:p>
    <w:p w:rsidR="00C37E5B" w:rsidRPr="0022197B" w:rsidRDefault="00C37E5B" w:rsidP="0022197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Véleményt nyilvánítani, javaslattal élni az óvoda működésével, az óvodai élet valamennyi kérdésével kapcsolatosan (ennek fóruma, módja lehet szülői értekezlet, fogadóóra, írásos beadvány).</w:t>
      </w:r>
    </w:p>
    <w:p w:rsidR="000E032D" w:rsidRPr="0022197B" w:rsidRDefault="000E032D" w:rsidP="0022197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</w:p>
    <w:p w:rsidR="005C6108" w:rsidRDefault="00C37E5B" w:rsidP="005C6108">
      <w:pPr>
        <w:pStyle w:val="Szvegtrzs2"/>
        <w:spacing w:after="0" w:line="360" w:lineRule="auto"/>
        <w:jc w:val="both"/>
        <w:rPr>
          <w:rFonts w:asciiTheme="minorHAnsi" w:hAnsiTheme="minorHAnsi" w:cstheme="minorHAnsi"/>
          <w:b/>
          <w:u w:val="single"/>
        </w:rPr>
      </w:pPr>
      <w:bookmarkStart w:id="66" w:name="_Toc242590051"/>
      <w:r w:rsidRPr="0022197B">
        <w:rPr>
          <w:rFonts w:asciiTheme="minorHAnsi" w:hAnsiTheme="minorHAnsi" w:cstheme="minorHAnsi"/>
          <w:b/>
          <w:u w:val="single"/>
        </w:rPr>
        <w:t>A szülő kötelessége</w:t>
      </w:r>
      <w:bookmarkEnd w:id="66"/>
    </w:p>
    <w:p w:rsidR="00C37E5B" w:rsidRPr="005C6108" w:rsidRDefault="00C37E5B" w:rsidP="005C6108">
      <w:pPr>
        <w:pStyle w:val="Szvegtrzs2"/>
        <w:spacing w:after="0"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22197B">
        <w:rPr>
          <w:rFonts w:asciiTheme="minorHAnsi" w:hAnsiTheme="minorHAnsi" w:cstheme="minorHAnsi"/>
        </w:rPr>
        <w:lastRenderedPageBreak/>
        <w:t>A szülő kötelessége, hogy gondoskodjon a gyermeke testi, érzelmi, értelmi és erkölcsi fejlődéséhez szükséges feltételekről.</w:t>
      </w:r>
    </w:p>
    <w:p w:rsidR="00C37E5B" w:rsidRPr="0022197B" w:rsidRDefault="00C37E5B" w:rsidP="0022197B">
      <w:pPr>
        <w:pStyle w:val="Szvegtrzs2"/>
        <w:tabs>
          <w:tab w:val="left" w:pos="113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Biztosítsa a gyermeke zavartalan, rendszeres óvodába járását. </w:t>
      </w:r>
    </w:p>
    <w:p w:rsidR="00C37E5B" w:rsidRPr="0022197B" w:rsidRDefault="00C37E5B" w:rsidP="0022197B">
      <w:pPr>
        <w:pStyle w:val="Szvegtrzs2"/>
        <w:tabs>
          <w:tab w:val="left" w:pos="851"/>
          <w:tab w:val="left" w:pos="1134"/>
          <w:tab w:val="left" w:pos="16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Az óvoda felveheti azt a gyermeket is, aki a harmadik életévét a felvételtől számított fél éven belül betölti.</w:t>
      </w:r>
      <w:r w:rsidR="00A76EC5" w:rsidRPr="0022197B">
        <w:rPr>
          <w:rFonts w:asciiTheme="minorHAnsi" w:hAnsiTheme="minorHAnsi" w:cstheme="minorHAnsi"/>
        </w:rPr>
        <w:t xml:space="preserve"> </w:t>
      </w:r>
    </w:p>
    <w:p w:rsidR="00C37E5B" w:rsidRPr="0022197B" w:rsidRDefault="00C37E5B" w:rsidP="0022197B">
      <w:pPr>
        <w:pStyle w:val="Szvegtrzs2"/>
        <w:tabs>
          <w:tab w:val="left" w:pos="1134"/>
          <w:tab w:val="left" w:pos="16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Kísérje figyelemmel gyermeke fejlődését, és a tőle elvárható módon segítse a fejlődés folyamatát, valamint a gyermek közösségbe való beilleszkedését, a közösségi élet szabályainak elsajátítását.</w:t>
      </w:r>
    </w:p>
    <w:p w:rsidR="00C37E5B" w:rsidRPr="0022197B" w:rsidRDefault="00C37E5B" w:rsidP="0022197B">
      <w:pPr>
        <w:pStyle w:val="Szvegtrzs2"/>
        <w:tabs>
          <w:tab w:val="left" w:pos="1134"/>
          <w:tab w:val="left" w:pos="16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Rendszeresen tartson kapcsolatot a gyermekével foglalkozó pedagógusokkal és részükre az együttnevelés érdekében a szükséges tájékoztatást adja meg.</w:t>
      </w:r>
    </w:p>
    <w:p w:rsidR="002C2A0F" w:rsidRPr="0022197B" w:rsidRDefault="00C37E5B" w:rsidP="0022197B">
      <w:pPr>
        <w:pStyle w:val="Szvegtrzs2"/>
        <w:tabs>
          <w:tab w:val="left" w:pos="1134"/>
          <w:tab w:val="left" w:pos="16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Tartsa tiszteletben az óvoda dolgozóinak emberi méltóságát és jogait. </w:t>
      </w:r>
    </w:p>
    <w:p w:rsidR="000E032D" w:rsidRPr="0022197B" w:rsidRDefault="000E032D" w:rsidP="0022197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054054" w:rsidRPr="0022197B" w:rsidRDefault="00054054" w:rsidP="0022197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22197B">
        <w:rPr>
          <w:rFonts w:asciiTheme="minorHAnsi" w:hAnsiTheme="minorHAnsi" w:cstheme="minorHAnsi"/>
          <w:b/>
          <w:u w:val="single"/>
        </w:rPr>
        <w:t>A szülők tájékoztatása</w:t>
      </w:r>
    </w:p>
    <w:p w:rsidR="00054054" w:rsidRPr="0022197B" w:rsidRDefault="00054054" w:rsidP="0022197B">
      <w:pPr>
        <w:tabs>
          <w:tab w:val="num" w:pos="1843"/>
        </w:tabs>
        <w:spacing w:line="360" w:lineRule="auto"/>
        <w:jc w:val="both"/>
        <w:rPr>
          <w:rFonts w:asciiTheme="minorHAnsi" w:hAnsiTheme="minorHAnsi" w:cstheme="minorHAnsi"/>
          <w:spacing w:val="-3"/>
        </w:rPr>
      </w:pPr>
      <w:r w:rsidRPr="0022197B">
        <w:rPr>
          <w:rFonts w:asciiTheme="minorHAnsi" w:hAnsiTheme="minorHAnsi" w:cstheme="minorHAnsi"/>
        </w:rPr>
        <w:t>A szülőket az óvoda vezetője a programokról, nevelés nélküli munkanapokról, a szünetek idejéről</w:t>
      </w:r>
      <w:r w:rsidRPr="0022197B">
        <w:rPr>
          <w:rFonts w:asciiTheme="minorHAnsi" w:hAnsiTheme="minorHAnsi" w:cstheme="minorHAnsi"/>
          <w:spacing w:val="-3"/>
        </w:rPr>
        <w:t>,</w:t>
      </w:r>
      <w:r w:rsidR="000E032D" w:rsidRPr="0022197B">
        <w:rPr>
          <w:rFonts w:asciiTheme="minorHAnsi" w:hAnsiTheme="minorHAnsi" w:cstheme="minorHAnsi"/>
          <w:spacing w:val="-3"/>
        </w:rPr>
        <w:t xml:space="preserve"> </w:t>
      </w:r>
      <w:r w:rsidRPr="0022197B">
        <w:rPr>
          <w:rFonts w:asciiTheme="minorHAnsi" w:hAnsiTheme="minorHAnsi" w:cstheme="minorHAnsi"/>
          <w:spacing w:val="-3"/>
        </w:rPr>
        <w:t>a csoportok előtti faliújságon keresztül folyamatosan,</w:t>
      </w:r>
      <w:r w:rsidR="000E032D" w:rsidRPr="0022197B">
        <w:rPr>
          <w:rFonts w:asciiTheme="minorHAnsi" w:hAnsiTheme="minorHAnsi" w:cstheme="minorHAnsi"/>
          <w:spacing w:val="-3"/>
        </w:rPr>
        <w:t xml:space="preserve"> </w:t>
      </w:r>
      <w:r w:rsidRPr="0022197B">
        <w:rPr>
          <w:rFonts w:asciiTheme="minorHAnsi" w:hAnsiTheme="minorHAnsi" w:cstheme="minorHAnsi"/>
          <w:spacing w:val="-3"/>
        </w:rPr>
        <w:t>az intézmény honlapján folyamatosan,</w:t>
      </w:r>
      <w:r w:rsidR="000E032D" w:rsidRPr="0022197B">
        <w:rPr>
          <w:rFonts w:asciiTheme="minorHAnsi" w:hAnsiTheme="minorHAnsi" w:cstheme="minorHAnsi"/>
          <w:spacing w:val="-3"/>
        </w:rPr>
        <w:t xml:space="preserve"> </w:t>
      </w:r>
      <w:r w:rsidRPr="0022197B">
        <w:rPr>
          <w:rFonts w:asciiTheme="minorHAnsi" w:hAnsiTheme="minorHAnsi" w:cstheme="minorHAnsi"/>
          <w:spacing w:val="-3"/>
        </w:rPr>
        <w:t>szülői értekezleten tájékoztatja.</w:t>
      </w:r>
    </w:p>
    <w:p w:rsidR="00054054" w:rsidRPr="0022197B" w:rsidRDefault="00054054" w:rsidP="002219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 A szülőket a nevelők a tanulók egyéni haladásáról az alábbi módon tájékoztatják</w:t>
      </w:r>
      <w:r w:rsidR="0054009A" w:rsidRPr="0022197B">
        <w:rPr>
          <w:rFonts w:asciiTheme="minorHAnsi" w:hAnsiTheme="minorHAnsi" w:cstheme="minorHAnsi"/>
          <w:color w:val="FF0000"/>
        </w:rPr>
        <w:t>:</w:t>
      </w:r>
      <w:r w:rsidR="000E032D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  <w:spacing w:val="-3"/>
        </w:rPr>
        <w:t>a szülői értekezleteken,</w:t>
      </w:r>
      <w:r w:rsidR="000E032D" w:rsidRPr="0022197B">
        <w:rPr>
          <w:rFonts w:asciiTheme="minorHAnsi" w:hAnsiTheme="minorHAnsi" w:cstheme="minorHAnsi"/>
        </w:rPr>
        <w:t xml:space="preserve"> </w:t>
      </w:r>
      <w:r w:rsidRPr="0022197B">
        <w:rPr>
          <w:rFonts w:asciiTheme="minorHAnsi" w:hAnsiTheme="minorHAnsi" w:cstheme="minorHAnsi"/>
          <w:spacing w:val="-3"/>
        </w:rPr>
        <w:t>a nevelők fogadóóráin</w:t>
      </w:r>
      <w:r w:rsidR="000B01BB">
        <w:rPr>
          <w:rFonts w:asciiTheme="minorHAnsi" w:hAnsiTheme="minorHAnsi" w:cstheme="minorHAnsi"/>
          <w:spacing w:val="-3"/>
        </w:rPr>
        <w:t xml:space="preserve"> évente két</w:t>
      </w:r>
      <w:r w:rsidR="000E032D" w:rsidRPr="0022197B">
        <w:rPr>
          <w:rFonts w:asciiTheme="minorHAnsi" w:hAnsiTheme="minorHAnsi" w:cstheme="minorHAnsi"/>
          <w:spacing w:val="-3"/>
        </w:rPr>
        <w:t xml:space="preserve"> alkalommal</w:t>
      </w:r>
      <w:r w:rsidR="0054009A" w:rsidRPr="0022197B">
        <w:rPr>
          <w:rFonts w:asciiTheme="minorHAnsi" w:hAnsiTheme="minorHAnsi" w:cstheme="minorHAnsi"/>
          <w:spacing w:val="-3"/>
        </w:rPr>
        <w:t>,</w:t>
      </w:r>
      <w:r w:rsidR="000E032D" w:rsidRPr="0022197B">
        <w:rPr>
          <w:rFonts w:asciiTheme="minorHAnsi" w:hAnsiTheme="minorHAnsi" w:cstheme="minorHAnsi"/>
          <w:spacing w:val="-3"/>
        </w:rPr>
        <w:t xml:space="preserve"> írásos formában (fejlődési napló)</w:t>
      </w:r>
      <w:r w:rsidRPr="0022197B">
        <w:rPr>
          <w:rFonts w:asciiTheme="minorHAnsi" w:hAnsiTheme="minorHAnsi" w:cstheme="minorHAnsi"/>
          <w:spacing w:val="-3"/>
        </w:rPr>
        <w:t>.</w:t>
      </w:r>
    </w:p>
    <w:p w:rsidR="00F961D7" w:rsidRPr="0022197B" w:rsidRDefault="00F961D7" w:rsidP="0022197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bookmarkStart w:id="67" w:name="_Toc242590054"/>
      <w:bookmarkStart w:id="68" w:name="_Toc338846605"/>
      <w:bookmarkStart w:id="69" w:name="_Toc338846677"/>
      <w:bookmarkStart w:id="70" w:name="_Toc338846750"/>
      <w:bookmarkStart w:id="71" w:name="_Toc242590070"/>
      <w:bookmarkStart w:id="72" w:name="_Toc338846621"/>
      <w:bookmarkStart w:id="73" w:name="_Toc338846693"/>
      <w:bookmarkStart w:id="74" w:name="_Toc338846766"/>
    </w:p>
    <w:p w:rsidR="000E032D" w:rsidRPr="0022197B" w:rsidRDefault="00C37E5B" w:rsidP="0022197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22197B">
        <w:rPr>
          <w:rFonts w:asciiTheme="minorHAnsi" w:hAnsiTheme="minorHAnsi" w:cstheme="minorHAnsi"/>
          <w:b/>
          <w:u w:val="single"/>
        </w:rPr>
        <w:t>Jogorvoslati eljárás</w:t>
      </w:r>
      <w:bookmarkEnd w:id="67"/>
      <w:bookmarkEnd w:id="68"/>
      <w:bookmarkEnd w:id="69"/>
      <w:bookmarkEnd w:id="70"/>
    </w:p>
    <w:p w:rsidR="00C37E5B" w:rsidRPr="0022197B" w:rsidRDefault="00C37E5B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Ha bármely gyermeket az óvodában bárki általános emberi, gyermeki jogainak gyakorlásában próbál korlátozni, a gyermek szülője erről értesíti az óvoda vezetőjét. Az óvodavezető a probléma jellegének megfelelően intézkedik. </w:t>
      </w:r>
    </w:p>
    <w:p w:rsidR="002C2A0F" w:rsidRPr="0022197B" w:rsidRDefault="00C37E5B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Szükség esetén vizsgálatot, eljárást indít a tények pontos feltárása és a szükséges intézkedések megtétele érdekében. A vizsgálat, illetve eljárás eredményéről, annak </w:t>
      </w:r>
      <w:proofErr w:type="gramStart"/>
      <w:r w:rsidR="005C6108">
        <w:rPr>
          <w:rFonts w:asciiTheme="minorHAnsi" w:hAnsiTheme="minorHAnsi" w:cstheme="minorHAnsi"/>
        </w:rPr>
        <w:t xml:space="preserve">lezárulta </w:t>
      </w:r>
      <w:r w:rsidRPr="0022197B">
        <w:rPr>
          <w:rFonts w:asciiTheme="minorHAnsi" w:hAnsiTheme="minorHAnsi" w:cstheme="minorHAnsi"/>
        </w:rPr>
        <w:t>után</w:t>
      </w:r>
      <w:proofErr w:type="gramEnd"/>
      <w:r w:rsidRPr="0022197B">
        <w:rPr>
          <w:rFonts w:asciiTheme="minorHAnsi" w:hAnsiTheme="minorHAnsi" w:cstheme="minorHAnsi"/>
        </w:rPr>
        <w:t xml:space="preserve">, a lehető legrövidebb időn belül tájékoztatja az érintett szülőt. </w:t>
      </w:r>
    </w:p>
    <w:p w:rsidR="000E032D" w:rsidRPr="0022197B" w:rsidRDefault="000E032D" w:rsidP="0022197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70DCA" w:rsidRPr="0022197B" w:rsidRDefault="00C37E5B" w:rsidP="0022197B">
      <w:pPr>
        <w:pStyle w:val="Listaszerbekezds"/>
        <w:numPr>
          <w:ilvl w:val="0"/>
          <w:numId w:val="31"/>
        </w:numPr>
        <w:spacing w:line="36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197B">
        <w:rPr>
          <w:rFonts w:asciiTheme="minorHAnsi" w:hAnsiTheme="minorHAnsi" w:cstheme="minorHAnsi"/>
          <w:b/>
          <w:sz w:val="28"/>
          <w:szCs w:val="28"/>
        </w:rPr>
        <w:t>ZÁRÓ RENDELKEZÉSEK</w:t>
      </w:r>
      <w:r w:rsidR="00A70DCA" w:rsidRPr="0022197B">
        <w:rPr>
          <w:rFonts w:asciiTheme="minorHAnsi" w:hAnsiTheme="minorHAnsi" w:cstheme="minorHAnsi"/>
          <w:b/>
          <w:sz w:val="28"/>
          <w:szCs w:val="28"/>
        </w:rPr>
        <w:t xml:space="preserve"> ZÁRÓ RENDELKEZÉSEK</w:t>
      </w:r>
    </w:p>
    <w:p w:rsidR="00A70DCA" w:rsidRPr="0022197B" w:rsidRDefault="00A70DCA" w:rsidP="0022197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CE714B" w:rsidRPr="0022197B" w:rsidRDefault="00A70DCA" w:rsidP="0022197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22197B">
        <w:rPr>
          <w:rFonts w:asciiTheme="minorHAnsi" w:hAnsiTheme="minorHAnsi" w:cstheme="minorHAnsi"/>
          <w:b/>
          <w:u w:val="single"/>
        </w:rPr>
        <w:t xml:space="preserve">A </w:t>
      </w:r>
      <w:r w:rsidR="000B01BB">
        <w:rPr>
          <w:rFonts w:asciiTheme="minorHAnsi" w:hAnsiTheme="minorHAnsi" w:cstheme="minorHAnsi"/>
          <w:b/>
          <w:u w:val="single"/>
        </w:rPr>
        <w:t>Házirend</w:t>
      </w:r>
      <w:r w:rsidRPr="0022197B">
        <w:rPr>
          <w:rFonts w:asciiTheme="minorHAnsi" w:hAnsiTheme="minorHAnsi" w:cstheme="minorHAnsi"/>
          <w:b/>
          <w:u w:val="single"/>
        </w:rPr>
        <w:t xml:space="preserve"> érvényessége, nyilvánossága, módosítása</w:t>
      </w:r>
    </w:p>
    <w:p w:rsidR="00CE714B" w:rsidRPr="0022197B" w:rsidRDefault="00A70DCA" w:rsidP="0022197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22197B">
        <w:rPr>
          <w:rFonts w:asciiTheme="minorHAnsi" w:hAnsiTheme="minorHAnsi" w:cstheme="minorHAnsi"/>
          <w:bCs/>
        </w:rPr>
        <w:lastRenderedPageBreak/>
        <w:t xml:space="preserve">Az </w:t>
      </w:r>
      <w:proofErr w:type="spellStart"/>
      <w:r w:rsidRPr="0022197B">
        <w:rPr>
          <w:rFonts w:asciiTheme="minorHAnsi" w:hAnsiTheme="minorHAnsi" w:cstheme="minorHAnsi"/>
          <w:bCs/>
        </w:rPr>
        <w:t>Nkt</w:t>
      </w:r>
      <w:proofErr w:type="spellEnd"/>
      <w:r w:rsidRPr="0022197B">
        <w:rPr>
          <w:rFonts w:asciiTheme="minorHAnsi" w:hAnsiTheme="minorHAnsi" w:cstheme="minorHAnsi"/>
          <w:bCs/>
        </w:rPr>
        <w:t xml:space="preserve">. 25.§ (4) bekezdésének megfelelően az óvoda </w:t>
      </w:r>
      <w:r w:rsidR="000B01BB">
        <w:rPr>
          <w:rFonts w:asciiTheme="minorHAnsi" w:hAnsiTheme="minorHAnsi" w:cstheme="minorHAnsi"/>
          <w:b/>
          <w:bCs/>
        </w:rPr>
        <w:t>Házirend</w:t>
      </w:r>
      <w:r w:rsidRPr="0022197B">
        <w:rPr>
          <w:rFonts w:asciiTheme="minorHAnsi" w:hAnsiTheme="minorHAnsi" w:cstheme="minorHAnsi"/>
          <w:b/>
          <w:bCs/>
        </w:rPr>
        <w:t>jét</w:t>
      </w:r>
      <w:r w:rsidRPr="0022197B">
        <w:rPr>
          <w:rFonts w:asciiTheme="minorHAnsi" w:hAnsiTheme="minorHAnsi" w:cstheme="minorHAnsi"/>
          <w:bCs/>
        </w:rPr>
        <w:t xml:space="preserve"> a nevelőtestület fogadta fenntartó egyetértésével.</w:t>
      </w:r>
    </w:p>
    <w:p w:rsidR="00CE714B" w:rsidRPr="0022197B" w:rsidRDefault="00A70DCA" w:rsidP="0022197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22197B">
        <w:rPr>
          <w:rFonts w:asciiTheme="minorHAnsi" w:hAnsiTheme="minorHAnsi" w:cstheme="minorHAnsi"/>
          <w:bCs/>
        </w:rPr>
        <w:t xml:space="preserve">A </w:t>
      </w:r>
      <w:r w:rsidR="000B01BB">
        <w:rPr>
          <w:rFonts w:asciiTheme="minorHAnsi" w:hAnsiTheme="minorHAnsi" w:cstheme="minorHAnsi"/>
          <w:b/>
          <w:bCs/>
        </w:rPr>
        <w:t>Házirend</w:t>
      </w:r>
      <w:r w:rsidRPr="0022197B">
        <w:rPr>
          <w:rFonts w:asciiTheme="minorHAnsi" w:hAnsiTheme="minorHAnsi" w:cstheme="minorHAnsi"/>
          <w:bCs/>
        </w:rPr>
        <w:t xml:space="preserve"> </w:t>
      </w:r>
      <w:r w:rsidR="00CE714B" w:rsidRPr="0022197B">
        <w:rPr>
          <w:rFonts w:asciiTheme="minorHAnsi" w:hAnsiTheme="minorHAnsi" w:cstheme="minorHAnsi"/>
          <w:bCs/>
        </w:rPr>
        <w:t xml:space="preserve">2014. </w:t>
      </w:r>
      <w:r w:rsidR="00D129D3">
        <w:rPr>
          <w:rFonts w:asciiTheme="minorHAnsi" w:hAnsiTheme="minorHAnsi" w:cstheme="minorHAnsi"/>
          <w:bCs/>
        </w:rPr>
        <w:t>december</w:t>
      </w:r>
      <w:r w:rsidR="00F961D7" w:rsidRPr="0022197B">
        <w:rPr>
          <w:rFonts w:asciiTheme="minorHAnsi" w:hAnsiTheme="minorHAnsi" w:cstheme="minorHAnsi"/>
          <w:bCs/>
        </w:rPr>
        <w:t xml:space="preserve"> 1-én</w:t>
      </w:r>
      <w:r w:rsidRPr="0022197B">
        <w:rPr>
          <w:rFonts w:asciiTheme="minorHAnsi" w:hAnsiTheme="minorHAnsi" w:cstheme="minorHAnsi"/>
          <w:bCs/>
        </w:rPr>
        <w:t xml:space="preserve"> lép hatályba és visszavonásig érvényes</w:t>
      </w:r>
    </w:p>
    <w:p w:rsidR="00CE714B" w:rsidRPr="0022197B" w:rsidRDefault="00A70DCA" w:rsidP="0022197B">
      <w:pPr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A </w:t>
      </w:r>
      <w:r w:rsidR="000B01BB">
        <w:rPr>
          <w:rFonts w:asciiTheme="minorHAnsi" w:hAnsiTheme="minorHAnsi" w:cstheme="minorHAnsi"/>
          <w:b/>
        </w:rPr>
        <w:t>Házirend</w:t>
      </w:r>
      <w:r w:rsidRPr="0022197B">
        <w:rPr>
          <w:rFonts w:asciiTheme="minorHAnsi" w:hAnsiTheme="minorHAnsi" w:cstheme="minorHAnsi"/>
        </w:rPr>
        <w:t xml:space="preserve"> egy nyomtatott példányát – a köznevelési törvény előírásainak megfelelően – az óvodába történő beiratkozáskor a szülőnek át kell adni</w:t>
      </w:r>
      <w:r w:rsidR="00CE714B" w:rsidRPr="0022197B">
        <w:rPr>
          <w:rFonts w:asciiTheme="minorHAnsi" w:hAnsiTheme="minorHAnsi" w:cstheme="minorHAnsi"/>
        </w:rPr>
        <w:t>.</w:t>
      </w:r>
    </w:p>
    <w:p w:rsidR="00A70DCA" w:rsidRPr="0022197B" w:rsidRDefault="00A70DCA" w:rsidP="0022197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22197B">
        <w:rPr>
          <w:rFonts w:asciiTheme="minorHAnsi" w:hAnsiTheme="minorHAnsi" w:cstheme="minorHAnsi"/>
          <w:bCs/>
        </w:rPr>
        <w:t xml:space="preserve">A </w:t>
      </w:r>
      <w:r w:rsidR="000B01BB">
        <w:rPr>
          <w:rFonts w:asciiTheme="minorHAnsi" w:hAnsiTheme="minorHAnsi" w:cstheme="minorHAnsi"/>
          <w:b/>
          <w:bCs/>
        </w:rPr>
        <w:t>Házirend</w:t>
      </w:r>
      <w:r w:rsidRPr="0022197B">
        <w:rPr>
          <w:rFonts w:asciiTheme="minorHAnsi" w:hAnsiTheme="minorHAnsi" w:cstheme="minorHAnsi"/>
          <w:bCs/>
        </w:rPr>
        <w:t xml:space="preserve"> egy-egy példánya az alábbi helyeken tekinthető meg:</w:t>
      </w:r>
    </w:p>
    <w:p w:rsidR="00A70DCA" w:rsidRPr="0022197B" w:rsidRDefault="00A70DCA" w:rsidP="0022197B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az </w:t>
      </w:r>
      <w:r w:rsidR="00CE714B" w:rsidRPr="0022197B">
        <w:rPr>
          <w:rFonts w:asciiTheme="minorHAnsi" w:hAnsiTheme="minorHAnsi" w:cstheme="minorHAnsi"/>
        </w:rPr>
        <w:t>óvodavezető irodájában</w:t>
      </w:r>
      <w:r w:rsidRPr="0022197B">
        <w:rPr>
          <w:rFonts w:asciiTheme="minorHAnsi" w:hAnsiTheme="minorHAnsi" w:cstheme="minorHAnsi"/>
        </w:rPr>
        <w:t>;</w:t>
      </w:r>
    </w:p>
    <w:p w:rsidR="00CE714B" w:rsidRDefault="000B01BB" w:rsidP="0022197B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intézmény honlapján;</w:t>
      </w:r>
    </w:p>
    <w:p w:rsidR="000B01BB" w:rsidRPr="0022197B" w:rsidRDefault="000B01BB" w:rsidP="0022197B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intézmény faliújságján.</w:t>
      </w:r>
    </w:p>
    <w:p w:rsidR="00CE714B" w:rsidRPr="0022197B" w:rsidRDefault="00A70DCA" w:rsidP="002219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  <w:bCs/>
        </w:rPr>
        <w:t xml:space="preserve">A </w:t>
      </w:r>
      <w:r w:rsidR="000B01BB">
        <w:rPr>
          <w:rFonts w:asciiTheme="minorHAnsi" w:hAnsiTheme="minorHAnsi" w:cstheme="minorHAnsi"/>
          <w:b/>
          <w:bCs/>
        </w:rPr>
        <w:t>Házirend</w:t>
      </w:r>
      <w:r w:rsidRPr="0022197B">
        <w:rPr>
          <w:rFonts w:asciiTheme="minorHAnsi" w:hAnsiTheme="minorHAnsi" w:cstheme="minorHAnsi"/>
          <w:bCs/>
        </w:rPr>
        <w:t xml:space="preserve"> gyerekekre és a szülőkre vonatkozó kiemelten fontos rendelkezéseit minden nevelési év elején az óvodapedagógusoknak</w:t>
      </w:r>
      <w:r w:rsidR="00CE714B" w:rsidRPr="0022197B">
        <w:rPr>
          <w:rFonts w:asciiTheme="minorHAnsi" w:hAnsiTheme="minorHAnsi" w:cstheme="minorHAnsi"/>
          <w:bCs/>
        </w:rPr>
        <w:t xml:space="preserve"> meg kell beszélniük a </w:t>
      </w:r>
      <w:r w:rsidRPr="0022197B">
        <w:rPr>
          <w:rFonts w:asciiTheme="minorHAnsi" w:hAnsiTheme="minorHAnsi" w:cstheme="minorHAnsi"/>
        </w:rPr>
        <w:t>szülőkkel szülői értekezleten.</w:t>
      </w:r>
    </w:p>
    <w:p w:rsidR="00CE714B" w:rsidRPr="0022197B" w:rsidRDefault="00A70DCA" w:rsidP="002219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  <w:bCs/>
        </w:rPr>
        <w:t xml:space="preserve">A </w:t>
      </w:r>
      <w:r w:rsidR="000B01BB">
        <w:rPr>
          <w:rFonts w:asciiTheme="minorHAnsi" w:hAnsiTheme="minorHAnsi" w:cstheme="minorHAnsi"/>
          <w:b/>
          <w:bCs/>
        </w:rPr>
        <w:t>Házirend</w:t>
      </w:r>
      <w:r w:rsidRPr="0022197B">
        <w:rPr>
          <w:rFonts w:asciiTheme="minorHAnsi" w:hAnsiTheme="minorHAnsi" w:cstheme="minorHAnsi"/>
          <w:b/>
          <w:bCs/>
        </w:rPr>
        <w:t>ről</w:t>
      </w:r>
      <w:r w:rsidRPr="0022197B">
        <w:rPr>
          <w:rFonts w:asciiTheme="minorHAnsi" w:hAnsiTheme="minorHAnsi" w:cstheme="minorHAnsi"/>
          <w:bCs/>
        </w:rPr>
        <w:t xml:space="preserve"> vagy annak egyes pontjairól minden szülő részletes </w:t>
      </w:r>
      <w:r w:rsidR="00CE714B" w:rsidRPr="0022197B">
        <w:rPr>
          <w:rFonts w:asciiTheme="minorHAnsi" w:hAnsiTheme="minorHAnsi" w:cstheme="minorHAnsi"/>
          <w:bCs/>
        </w:rPr>
        <w:t>tájékoztatást kérhet az óvodavezetőtő</w:t>
      </w:r>
      <w:r w:rsidRPr="0022197B">
        <w:rPr>
          <w:rFonts w:asciiTheme="minorHAnsi" w:hAnsiTheme="minorHAnsi" w:cstheme="minorHAnsi"/>
          <w:bCs/>
        </w:rPr>
        <w:t>l</w:t>
      </w:r>
      <w:r w:rsidR="00CE714B" w:rsidRPr="0022197B">
        <w:rPr>
          <w:rFonts w:asciiTheme="minorHAnsi" w:hAnsiTheme="minorHAnsi" w:cstheme="minorHAnsi"/>
          <w:bCs/>
        </w:rPr>
        <w:t>,</w:t>
      </w:r>
      <w:r w:rsidRPr="0022197B">
        <w:rPr>
          <w:rFonts w:asciiTheme="minorHAnsi" w:hAnsiTheme="minorHAnsi" w:cstheme="minorHAnsi"/>
          <w:bCs/>
        </w:rPr>
        <w:t xml:space="preserve"> egy előre egyeztetett időpontban.</w:t>
      </w:r>
    </w:p>
    <w:p w:rsidR="00CE714B" w:rsidRPr="0022197B" w:rsidRDefault="00A70DCA" w:rsidP="002219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A </w:t>
      </w:r>
      <w:r w:rsidR="000B01BB">
        <w:rPr>
          <w:rFonts w:asciiTheme="minorHAnsi" w:hAnsiTheme="minorHAnsi" w:cstheme="minorHAnsi"/>
          <w:b/>
        </w:rPr>
        <w:t>Házirend</w:t>
      </w:r>
      <w:r w:rsidRPr="0022197B">
        <w:rPr>
          <w:rFonts w:asciiTheme="minorHAnsi" w:hAnsiTheme="minorHAnsi" w:cstheme="minorHAnsi"/>
        </w:rPr>
        <w:t xml:space="preserve"> ny</w:t>
      </w:r>
      <w:r w:rsidR="007C46FD" w:rsidRPr="0022197B">
        <w:rPr>
          <w:rFonts w:asciiTheme="minorHAnsi" w:hAnsiTheme="minorHAnsi" w:cstheme="minorHAnsi"/>
        </w:rPr>
        <w:t>ilvános, megtekinthető az intézmény</w:t>
      </w:r>
      <w:r w:rsidRPr="0022197B">
        <w:rPr>
          <w:rFonts w:asciiTheme="minorHAnsi" w:hAnsiTheme="minorHAnsi" w:cstheme="minorHAnsi"/>
        </w:rPr>
        <w:t xml:space="preserve"> honlapján, onnan letölthető.</w:t>
      </w:r>
    </w:p>
    <w:p w:rsidR="00A70DCA" w:rsidRPr="0022197B" w:rsidRDefault="00CE714B" w:rsidP="002219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A</w:t>
      </w:r>
      <w:r w:rsidR="00A70DCA" w:rsidRPr="0022197B">
        <w:rPr>
          <w:rFonts w:asciiTheme="minorHAnsi" w:hAnsiTheme="minorHAnsi" w:cstheme="minorHAnsi"/>
        </w:rPr>
        <w:t xml:space="preserve"> </w:t>
      </w:r>
      <w:r w:rsidR="000B01BB">
        <w:rPr>
          <w:rFonts w:asciiTheme="minorHAnsi" w:hAnsiTheme="minorHAnsi" w:cstheme="minorHAnsi"/>
          <w:b/>
        </w:rPr>
        <w:t>Házirend</w:t>
      </w:r>
      <w:r w:rsidR="00A70DCA" w:rsidRPr="0022197B">
        <w:rPr>
          <w:rFonts w:asciiTheme="minorHAnsi" w:hAnsiTheme="minorHAnsi" w:cstheme="minorHAnsi"/>
        </w:rPr>
        <w:t xml:space="preserve"> módosítására javaslatot tehet:</w:t>
      </w:r>
    </w:p>
    <w:p w:rsidR="00A70DCA" w:rsidRPr="0022197B" w:rsidRDefault="00A70DCA" w:rsidP="0022197B">
      <w:pPr>
        <w:pStyle w:val="Listaszerbekezds"/>
        <w:numPr>
          <w:ilvl w:val="0"/>
          <w:numId w:val="3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 xml:space="preserve">a </w:t>
      </w:r>
      <w:r w:rsidR="007C46FD" w:rsidRPr="0022197B">
        <w:rPr>
          <w:rFonts w:asciiTheme="minorHAnsi" w:hAnsiTheme="minorHAnsi" w:cstheme="minorHAnsi"/>
        </w:rPr>
        <w:t>nevelő</w:t>
      </w:r>
      <w:r w:rsidRPr="0022197B">
        <w:rPr>
          <w:rFonts w:asciiTheme="minorHAnsi" w:hAnsiTheme="minorHAnsi" w:cstheme="minorHAnsi"/>
        </w:rPr>
        <w:t>testület;</w:t>
      </w:r>
    </w:p>
    <w:p w:rsidR="00A70DCA" w:rsidRPr="0022197B" w:rsidRDefault="00A70DCA" w:rsidP="0022197B">
      <w:pPr>
        <w:pStyle w:val="Listaszerbekezds"/>
        <w:numPr>
          <w:ilvl w:val="0"/>
          <w:numId w:val="3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a Szülői Munkaközösség</w:t>
      </w:r>
      <w:r w:rsidR="00CE714B" w:rsidRPr="0022197B">
        <w:rPr>
          <w:rFonts w:asciiTheme="minorHAnsi" w:hAnsiTheme="minorHAnsi" w:cstheme="minorHAnsi"/>
        </w:rPr>
        <w:t xml:space="preserve"> (ha alakul)</w:t>
      </w:r>
      <w:r w:rsidRPr="0022197B">
        <w:rPr>
          <w:rFonts w:asciiTheme="minorHAnsi" w:hAnsiTheme="minorHAnsi" w:cstheme="minorHAnsi"/>
        </w:rPr>
        <w:t>;</w:t>
      </w:r>
    </w:p>
    <w:p w:rsidR="00A70DCA" w:rsidRPr="0022197B" w:rsidRDefault="00A70DCA" w:rsidP="0022197B">
      <w:pPr>
        <w:pStyle w:val="Listaszerbekezds"/>
        <w:numPr>
          <w:ilvl w:val="0"/>
          <w:numId w:val="3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22197B">
        <w:rPr>
          <w:rFonts w:asciiTheme="minorHAnsi" w:hAnsiTheme="minorHAnsi" w:cstheme="minorHAnsi"/>
        </w:rPr>
        <w:t>az</w:t>
      </w:r>
      <w:r w:rsidR="00CE714B" w:rsidRPr="0022197B">
        <w:rPr>
          <w:rFonts w:asciiTheme="minorHAnsi" w:hAnsiTheme="minorHAnsi" w:cstheme="minorHAnsi"/>
        </w:rPr>
        <w:t xml:space="preserve"> óvoda</w:t>
      </w:r>
      <w:r w:rsidRPr="0022197B">
        <w:rPr>
          <w:rFonts w:asciiTheme="minorHAnsi" w:hAnsiTheme="minorHAnsi" w:cstheme="minorHAnsi"/>
        </w:rPr>
        <w:t xml:space="preserve"> fenntartója.</w:t>
      </w:r>
    </w:p>
    <w:p w:rsidR="00CE714B" w:rsidRPr="0022197B" w:rsidRDefault="00CE714B" w:rsidP="0022197B">
      <w:pPr>
        <w:pStyle w:val="Cmsor1"/>
        <w:spacing w:line="360" w:lineRule="auto"/>
        <w:rPr>
          <w:rFonts w:asciiTheme="minorHAnsi" w:hAnsiTheme="minorHAnsi" w:cstheme="minorHAnsi"/>
          <w:b/>
        </w:rPr>
      </w:pPr>
      <w:bookmarkStart w:id="75" w:name="_Toc242590073"/>
      <w:bookmarkStart w:id="76" w:name="_Toc338846624"/>
      <w:bookmarkStart w:id="77" w:name="_Toc338846696"/>
      <w:bookmarkStart w:id="78" w:name="_Toc338846769"/>
      <w:bookmarkEnd w:id="71"/>
      <w:bookmarkEnd w:id="72"/>
      <w:bookmarkEnd w:id="73"/>
      <w:bookmarkEnd w:id="74"/>
    </w:p>
    <w:p w:rsidR="003B1E3C" w:rsidRPr="0022197B" w:rsidRDefault="003B1E3C" w:rsidP="0022197B">
      <w:pPr>
        <w:pStyle w:val="Cmsor1"/>
        <w:spacing w:line="360" w:lineRule="auto"/>
        <w:rPr>
          <w:rFonts w:asciiTheme="minorHAnsi" w:hAnsiTheme="minorHAnsi" w:cstheme="minorHAnsi"/>
          <w:b/>
          <w:u w:val="single"/>
        </w:rPr>
      </w:pPr>
      <w:r w:rsidRPr="0022197B">
        <w:rPr>
          <w:rFonts w:asciiTheme="minorHAnsi" w:hAnsiTheme="minorHAnsi" w:cstheme="minorHAnsi"/>
          <w:b/>
          <w:u w:val="single"/>
        </w:rPr>
        <w:t xml:space="preserve">A </w:t>
      </w:r>
      <w:r w:rsidR="000B01BB">
        <w:rPr>
          <w:rFonts w:asciiTheme="minorHAnsi" w:hAnsiTheme="minorHAnsi" w:cstheme="minorHAnsi"/>
          <w:b/>
          <w:u w:val="single"/>
        </w:rPr>
        <w:t>Házirend</w:t>
      </w:r>
      <w:r w:rsidRPr="0022197B">
        <w:rPr>
          <w:rFonts w:asciiTheme="minorHAnsi" w:hAnsiTheme="minorHAnsi" w:cstheme="minorHAnsi"/>
          <w:b/>
          <w:u w:val="single"/>
        </w:rPr>
        <w:t xml:space="preserve"> felülvizsgálati</w:t>
      </w:r>
      <w:r w:rsidRPr="0022197B">
        <w:rPr>
          <w:rFonts w:asciiTheme="minorHAnsi" w:hAnsiTheme="minorHAnsi" w:cstheme="minorHAnsi"/>
          <w:b/>
          <w:smallCaps/>
          <w:u w:val="single"/>
        </w:rPr>
        <w:t xml:space="preserve"> </w:t>
      </w:r>
      <w:r w:rsidRPr="0022197B">
        <w:rPr>
          <w:rFonts w:asciiTheme="minorHAnsi" w:hAnsiTheme="minorHAnsi" w:cstheme="minorHAnsi"/>
          <w:b/>
          <w:u w:val="single"/>
        </w:rPr>
        <w:t>rendje</w:t>
      </w:r>
      <w:bookmarkEnd w:id="75"/>
      <w:bookmarkEnd w:id="76"/>
      <w:bookmarkEnd w:id="77"/>
      <w:bookmarkEnd w:id="78"/>
    </w:p>
    <w:p w:rsidR="003B1E3C" w:rsidRPr="0022197B" w:rsidRDefault="003B1E3C" w:rsidP="0022197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2197B">
        <w:rPr>
          <w:rFonts w:asciiTheme="minorHAnsi" w:hAnsiTheme="minorHAnsi" w:cstheme="minorHAnsi"/>
        </w:rPr>
        <w:t>Jogszabályi és egyéb változások alkalm</w:t>
      </w:r>
      <w:r w:rsidR="008661E5" w:rsidRPr="0022197B">
        <w:rPr>
          <w:rFonts w:asciiTheme="minorHAnsi" w:hAnsiTheme="minorHAnsi" w:cstheme="minorHAnsi"/>
        </w:rPr>
        <w:t xml:space="preserve">ával megtörténik a </w:t>
      </w:r>
      <w:r w:rsidR="000B01BB">
        <w:rPr>
          <w:rFonts w:asciiTheme="minorHAnsi" w:hAnsiTheme="minorHAnsi" w:cstheme="minorHAnsi"/>
        </w:rPr>
        <w:t>Házirend</w:t>
      </w:r>
      <w:r w:rsidR="008661E5" w:rsidRPr="0022197B">
        <w:rPr>
          <w:rFonts w:asciiTheme="minorHAnsi" w:hAnsiTheme="minorHAnsi" w:cstheme="minorHAnsi"/>
        </w:rPr>
        <w:t xml:space="preserve"> felülvizsgálata.</w:t>
      </w:r>
    </w:p>
    <w:p w:rsidR="00212B82" w:rsidRPr="00A86E26" w:rsidRDefault="00212B82" w:rsidP="00DC45E3">
      <w:pPr>
        <w:spacing w:line="360" w:lineRule="auto"/>
        <w:ind w:left="57" w:right="57"/>
        <w:jc w:val="both"/>
        <w:rPr>
          <w:rFonts w:asciiTheme="minorHAnsi" w:hAnsiTheme="minorHAnsi" w:cstheme="minorHAnsi"/>
        </w:rPr>
      </w:pPr>
    </w:p>
    <w:p w:rsidR="00212B82" w:rsidRPr="00A86E26" w:rsidRDefault="00212B82" w:rsidP="00DC45E3">
      <w:pPr>
        <w:spacing w:line="360" w:lineRule="auto"/>
        <w:ind w:left="57" w:right="57"/>
        <w:jc w:val="both"/>
        <w:rPr>
          <w:rFonts w:asciiTheme="minorHAnsi" w:hAnsiTheme="minorHAnsi" w:cstheme="minorHAnsi"/>
        </w:rPr>
      </w:pPr>
    </w:p>
    <w:p w:rsidR="00212B82" w:rsidRPr="00A86E26" w:rsidRDefault="00212B82" w:rsidP="00DC45E3">
      <w:pPr>
        <w:spacing w:line="360" w:lineRule="auto"/>
        <w:ind w:left="57" w:right="57"/>
        <w:jc w:val="both"/>
        <w:rPr>
          <w:rFonts w:asciiTheme="minorHAnsi" w:hAnsiTheme="minorHAnsi" w:cstheme="minorHAnsi"/>
        </w:rPr>
      </w:pPr>
    </w:p>
    <w:p w:rsidR="00212B82" w:rsidRPr="00A86E26" w:rsidRDefault="00212B82" w:rsidP="00DC45E3">
      <w:pPr>
        <w:spacing w:line="360" w:lineRule="auto"/>
        <w:ind w:left="57" w:right="57"/>
        <w:jc w:val="both"/>
        <w:rPr>
          <w:rFonts w:asciiTheme="minorHAnsi" w:hAnsiTheme="minorHAnsi" w:cstheme="minorHAnsi"/>
        </w:rPr>
      </w:pPr>
    </w:p>
    <w:p w:rsidR="00212B82" w:rsidRPr="00A86E26" w:rsidRDefault="00212B82" w:rsidP="00DC45E3">
      <w:pPr>
        <w:spacing w:line="360" w:lineRule="auto"/>
        <w:ind w:left="57" w:right="57"/>
        <w:jc w:val="both"/>
        <w:rPr>
          <w:rFonts w:asciiTheme="minorHAnsi" w:hAnsiTheme="minorHAnsi" w:cstheme="minorHAnsi"/>
        </w:rPr>
      </w:pPr>
    </w:p>
    <w:p w:rsidR="00212B82" w:rsidRPr="00A86E26" w:rsidRDefault="00212B82" w:rsidP="00DC45E3">
      <w:pPr>
        <w:spacing w:line="360" w:lineRule="auto"/>
        <w:ind w:left="57" w:right="57"/>
        <w:jc w:val="both"/>
        <w:rPr>
          <w:rFonts w:asciiTheme="minorHAnsi" w:hAnsiTheme="minorHAnsi" w:cstheme="minorHAnsi"/>
        </w:rPr>
      </w:pPr>
    </w:p>
    <w:p w:rsidR="00F961D7" w:rsidRDefault="00F961D7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212B82" w:rsidRPr="00A86E26" w:rsidRDefault="00212B82" w:rsidP="00DC45E3">
      <w:pPr>
        <w:spacing w:line="360" w:lineRule="auto"/>
        <w:ind w:left="57" w:right="57"/>
        <w:jc w:val="both"/>
        <w:rPr>
          <w:rFonts w:asciiTheme="minorHAnsi" w:hAnsiTheme="minorHAnsi" w:cstheme="minorHAnsi"/>
          <w:b/>
        </w:rPr>
      </w:pPr>
      <w:r w:rsidRPr="00A86E26">
        <w:rPr>
          <w:rFonts w:asciiTheme="minorHAnsi" w:hAnsiTheme="minorHAnsi" w:cstheme="minorHAnsi"/>
          <w:b/>
        </w:rPr>
        <w:lastRenderedPageBreak/>
        <w:t>Záradék:</w:t>
      </w:r>
    </w:p>
    <w:p w:rsidR="00212B82" w:rsidRPr="00A86E26" w:rsidRDefault="00212B82" w:rsidP="00DC45E3">
      <w:pPr>
        <w:spacing w:line="360" w:lineRule="auto"/>
        <w:ind w:left="57" w:right="57"/>
        <w:jc w:val="both"/>
        <w:rPr>
          <w:rFonts w:asciiTheme="minorHAnsi" w:hAnsiTheme="minorHAnsi" w:cstheme="minorHAnsi"/>
          <w:b/>
        </w:rPr>
      </w:pPr>
    </w:p>
    <w:p w:rsidR="00F97435" w:rsidRDefault="00212B82" w:rsidP="00DC45E3">
      <w:pPr>
        <w:spacing w:line="360" w:lineRule="auto"/>
        <w:ind w:left="57" w:right="57"/>
        <w:jc w:val="both"/>
        <w:rPr>
          <w:rFonts w:asciiTheme="minorHAnsi" w:hAnsiTheme="minorHAnsi" w:cstheme="minorHAnsi"/>
        </w:rPr>
      </w:pPr>
      <w:r w:rsidRPr="00A86E26">
        <w:rPr>
          <w:rFonts w:asciiTheme="minorHAnsi" w:hAnsiTheme="minorHAnsi" w:cstheme="minorHAnsi"/>
        </w:rPr>
        <w:t>A</w:t>
      </w:r>
      <w:r w:rsidR="00CE714B">
        <w:rPr>
          <w:rFonts w:asciiTheme="minorHAnsi" w:hAnsiTheme="minorHAnsi" w:cstheme="minorHAnsi"/>
        </w:rPr>
        <w:t xml:space="preserve"> </w:t>
      </w:r>
      <w:proofErr w:type="spellStart"/>
      <w:r w:rsidR="00CE714B">
        <w:rPr>
          <w:rFonts w:asciiTheme="minorHAnsi" w:hAnsiTheme="minorHAnsi" w:cstheme="minorHAnsi"/>
        </w:rPr>
        <w:t>Csupacsoda</w:t>
      </w:r>
      <w:proofErr w:type="spellEnd"/>
      <w:r w:rsidR="00CE714B">
        <w:rPr>
          <w:rFonts w:asciiTheme="minorHAnsi" w:hAnsiTheme="minorHAnsi" w:cstheme="minorHAnsi"/>
        </w:rPr>
        <w:t xml:space="preserve"> Óvoda</w:t>
      </w:r>
      <w:r w:rsidRPr="00A86E26">
        <w:rPr>
          <w:rFonts w:asciiTheme="minorHAnsi" w:hAnsiTheme="minorHAnsi" w:cstheme="minorHAnsi"/>
        </w:rPr>
        <w:t xml:space="preserve"> </w:t>
      </w:r>
      <w:r w:rsidR="000B01BB">
        <w:rPr>
          <w:rFonts w:asciiTheme="minorHAnsi" w:hAnsiTheme="minorHAnsi" w:cstheme="minorHAnsi"/>
        </w:rPr>
        <w:t>Házirend</w:t>
      </w:r>
      <w:r w:rsidR="005C6108">
        <w:rPr>
          <w:rFonts w:asciiTheme="minorHAnsi" w:hAnsiTheme="minorHAnsi" w:cstheme="minorHAnsi"/>
        </w:rPr>
        <w:t xml:space="preserve">jét a nevelőtestület </w:t>
      </w:r>
      <w:proofErr w:type="gramStart"/>
      <w:r w:rsidR="005C6108">
        <w:rPr>
          <w:rFonts w:asciiTheme="minorHAnsi" w:hAnsiTheme="minorHAnsi" w:cstheme="minorHAnsi"/>
        </w:rPr>
        <w:t xml:space="preserve">a </w:t>
      </w:r>
      <w:r w:rsidRPr="00A86E26">
        <w:rPr>
          <w:rFonts w:asciiTheme="minorHAnsi" w:hAnsiTheme="minorHAnsi" w:cstheme="minorHAnsi"/>
        </w:rPr>
        <w:t>…</w:t>
      </w:r>
      <w:proofErr w:type="gramEnd"/>
      <w:r w:rsidRPr="00A86E26">
        <w:rPr>
          <w:rFonts w:asciiTheme="minorHAnsi" w:hAnsiTheme="minorHAnsi" w:cstheme="minorHAnsi"/>
        </w:rPr>
        <w:t>…………………………………………..</w:t>
      </w:r>
      <w:proofErr w:type="spellStart"/>
      <w:r w:rsidRPr="00A86E26">
        <w:rPr>
          <w:rFonts w:asciiTheme="minorHAnsi" w:hAnsiTheme="minorHAnsi" w:cstheme="minorHAnsi"/>
        </w:rPr>
        <w:t>-n</w:t>
      </w:r>
      <w:proofErr w:type="spellEnd"/>
      <w:r w:rsidRPr="00A86E26">
        <w:rPr>
          <w:rFonts w:asciiTheme="minorHAnsi" w:hAnsiTheme="minorHAnsi" w:cstheme="minorHAnsi"/>
        </w:rPr>
        <w:t xml:space="preserve"> tartott nevelési értekezletén </w:t>
      </w:r>
      <w:r w:rsidR="00CE714B">
        <w:rPr>
          <w:rFonts w:asciiTheme="minorHAnsi" w:hAnsiTheme="minorHAnsi" w:cstheme="minorHAnsi"/>
        </w:rPr>
        <w:t>elfogadta</w:t>
      </w:r>
      <w:r w:rsidRPr="00A86E26">
        <w:rPr>
          <w:rFonts w:asciiTheme="minorHAnsi" w:hAnsiTheme="minorHAnsi" w:cstheme="minorHAnsi"/>
        </w:rPr>
        <w:t>.</w:t>
      </w:r>
    </w:p>
    <w:tbl>
      <w:tblPr>
        <w:tblStyle w:val="Rcsostblzat"/>
        <w:tblW w:w="0" w:type="auto"/>
        <w:tblInd w:w="57" w:type="dxa"/>
        <w:tblLook w:val="04A0" w:firstRow="1" w:lastRow="0" w:firstColumn="1" w:lastColumn="0" w:noHBand="0" w:noVBand="1"/>
      </w:tblPr>
      <w:tblGrid>
        <w:gridCol w:w="4497"/>
        <w:gridCol w:w="4508"/>
      </w:tblGrid>
      <w:tr w:rsidR="00CE714B" w:rsidTr="00CE714B">
        <w:tc>
          <w:tcPr>
            <w:tcW w:w="4606" w:type="dxa"/>
          </w:tcPr>
          <w:p w:rsidR="00CE714B" w:rsidRPr="00CE714B" w:rsidRDefault="00CE714B" w:rsidP="00CE714B">
            <w:pPr>
              <w:spacing w:line="360" w:lineRule="auto"/>
              <w:ind w:right="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NÉV</w:t>
            </w:r>
          </w:p>
        </w:tc>
        <w:tc>
          <w:tcPr>
            <w:tcW w:w="4606" w:type="dxa"/>
          </w:tcPr>
          <w:p w:rsidR="00CE714B" w:rsidRDefault="00CE714B" w:rsidP="00CE714B">
            <w:pPr>
              <w:spacing w:line="360" w:lineRule="auto"/>
              <w:ind w:righ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ALÁÍRÁS</w:t>
            </w:r>
          </w:p>
        </w:tc>
      </w:tr>
      <w:tr w:rsidR="00CE714B" w:rsidTr="00CE714B">
        <w:tc>
          <w:tcPr>
            <w:tcW w:w="4606" w:type="dxa"/>
          </w:tcPr>
          <w:p w:rsidR="00CE714B" w:rsidRDefault="00CE714B" w:rsidP="00DC45E3">
            <w:pPr>
              <w:spacing w:line="360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CE714B" w:rsidRDefault="00CE714B" w:rsidP="00DC45E3">
            <w:pPr>
              <w:spacing w:line="360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CE714B" w:rsidTr="00CE714B">
        <w:tc>
          <w:tcPr>
            <w:tcW w:w="4606" w:type="dxa"/>
          </w:tcPr>
          <w:p w:rsidR="00CE714B" w:rsidRDefault="00CE714B" w:rsidP="00DC45E3">
            <w:pPr>
              <w:spacing w:line="360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CE714B" w:rsidRDefault="00CE714B" w:rsidP="00DC45E3">
            <w:pPr>
              <w:spacing w:line="360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CE714B" w:rsidTr="00CE714B">
        <w:tc>
          <w:tcPr>
            <w:tcW w:w="4606" w:type="dxa"/>
          </w:tcPr>
          <w:p w:rsidR="00CE714B" w:rsidRDefault="00CE714B" w:rsidP="00DC45E3">
            <w:pPr>
              <w:spacing w:line="360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CE714B" w:rsidRDefault="00CE714B" w:rsidP="00DC45E3">
            <w:pPr>
              <w:spacing w:line="360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CE714B" w:rsidTr="00CE714B">
        <w:tc>
          <w:tcPr>
            <w:tcW w:w="4606" w:type="dxa"/>
          </w:tcPr>
          <w:p w:rsidR="00CE714B" w:rsidRDefault="00CE714B" w:rsidP="00DC45E3">
            <w:pPr>
              <w:spacing w:line="360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CE714B" w:rsidRDefault="00CE714B" w:rsidP="00DC45E3">
            <w:pPr>
              <w:spacing w:line="360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CE714B" w:rsidTr="00416EEE">
        <w:tc>
          <w:tcPr>
            <w:tcW w:w="4606" w:type="dxa"/>
          </w:tcPr>
          <w:p w:rsidR="00CE714B" w:rsidRDefault="00CE714B" w:rsidP="00416EEE">
            <w:pPr>
              <w:spacing w:line="360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CE714B" w:rsidRDefault="00CE714B" w:rsidP="00416EEE">
            <w:pPr>
              <w:spacing w:line="360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CE714B" w:rsidTr="00416EEE">
        <w:tc>
          <w:tcPr>
            <w:tcW w:w="4606" w:type="dxa"/>
          </w:tcPr>
          <w:p w:rsidR="00CE714B" w:rsidRDefault="00CE714B" w:rsidP="00416EEE">
            <w:pPr>
              <w:spacing w:line="360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CE714B" w:rsidRDefault="00CE714B" w:rsidP="00416EEE">
            <w:pPr>
              <w:spacing w:line="360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CE714B" w:rsidTr="00CE714B">
        <w:tc>
          <w:tcPr>
            <w:tcW w:w="4606" w:type="dxa"/>
          </w:tcPr>
          <w:p w:rsidR="00CE714B" w:rsidRDefault="00CE714B" w:rsidP="00DC45E3">
            <w:pPr>
              <w:spacing w:line="360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CE714B" w:rsidRDefault="00CE714B" w:rsidP="00DC45E3">
            <w:pPr>
              <w:spacing w:line="360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E714B" w:rsidRPr="00A86E26" w:rsidRDefault="00CE714B" w:rsidP="00DC45E3">
      <w:pPr>
        <w:spacing w:line="360" w:lineRule="auto"/>
        <w:ind w:left="57" w:right="57"/>
        <w:jc w:val="both"/>
        <w:rPr>
          <w:rFonts w:asciiTheme="minorHAnsi" w:hAnsiTheme="minorHAnsi" w:cstheme="minorHAnsi"/>
        </w:rPr>
      </w:pPr>
    </w:p>
    <w:p w:rsidR="00212B82" w:rsidRPr="00A86E26" w:rsidRDefault="00CE714B" w:rsidP="00DC45E3">
      <w:pPr>
        <w:spacing w:line="360" w:lineRule="auto"/>
        <w:ind w:left="57" w:right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0B01BB">
        <w:rPr>
          <w:rFonts w:asciiTheme="minorHAnsi" w:hAnsiTheme="minorHAnsi" w:cstheme="minorHAnsi"/>
        </w:rPr>
        <w:t>Házirend</w:t>
      </w:r>
      <w:r w:rsidR="00F97435" w:rsidRPr="00A86E26">
        <w:rPr>
          <w:rFonts w:asciiTheme="minorHAnsi" w:hAnsiTheme="minorHAnsi" w:cstheme="minorHAnsi"/>
        </w:rPr>
        <w:t xml:space="preserve">et a </w:t>
      </w:r>
      <w:proofErr w:type="gramStart"/>
      <w:r w:rsidR="00F97435" w:rsidRPr="00A86E26">
        <w:rPr>
          <w:rFonts w:asciiTheme="minorHAnsi" w:hAnsiTheme="minorHAnsi" w:cstheme="minorHAnsi"/>
        </w:rPr>
        <w:t>fenntartó .</w:t>
      </w:r>
      <w:proofErr w:type="gramEnd"/>
      <w:r w:rsidR="00F97435" w:rsidRPr="00A86E26">
        <w:rPr>
          <w:rFonts w:asciiTheme="minorHAnsi" w:hAnsiTheme="minorHAnsi" w:cstheme="minorHAnsi"/>
        </w:rPr>
        <w:t>..................................................</w:t>
      </w:r>
      <w:r>
        <w:rPr>
          <w:rFonts w:asciiTheme="minorHAnsi" w:hAnsiTheme="minorHAnsi" w:cstheme="minorHAnsi"/>
        </w:rPr>
        <w:t xml:space="preserve">........... </w:t>
      </w:r>
      <w:proofErr w:type="gramStart"/>
      <w:r>
        <w:rPr>
          <w:rFonts w:asciiTheme="minorHAnsi" w:hAnsiTheme="minorHAnsi" w:cstheme="minorHAnsi"/>
        </w:rPr>
        <w:t>napján</w:t>
      </w:r>
      <w:proofErr w:type="gramEnd"/>
      <w:r>
        <w:rPr>
          <w:rFonts w:asciiTheme="minorHAnsi" w:hAnsiTheme="minorHAnsi" w:cstheme="minorHAnsi"/>
        </w:rPr>
        <w:t xml:space="preserve"> jóváhagyta.</w:t>
      </w:r>
      <w:r w:rsidR="00F97435" w:rsidRPr="00A86E26">
        <w:rPr>
          <w:rFonts w:asciiTheme="minorHAnsi" w:hAnsiTheme="minorHAnsi" w:cstheme="minorHAnsi"/>
        </w:rPr>
        <w:t xml:space="preserve"> </w:t>
      </w:r>
    </w:p>
    <w:p w:rsidR="00CE714B" w:rsidRDefault="00CE714B" w:rsidP="00DC45E3">
      <w:pPr>
        <w:pStyle w:val="Szvegtrzs"/>
        <w:spacing w:line="360" w:lineRule="auto"/>
        <w:ind w:left="57" w:right="57"/>
        <w:rPr>
          <w:rFonts w:asciiTheme="minorHAnsi" w:hAnsiTheme="minorHAnsi" w:cstheme="minorHAnsi"/>
          <w:sz w:val="24"/>
          <w:szCs w:val="24"/>
        </w:rPr>
      </w:pPr>
    </w:p>
    <w:p w:rsidR="00CE714B" w:rsidRDefault="00CE714B" w:rsidP="00DC45E3">
      <w:pPr>
        <w:pStyle w:val="Szvegtrzs"/>
        <w:spacing w:line="360" w:lineRule="auto"/>
        <w:ind w:left="57" w:right="57"/>
        <w:rPr>
          <w:rFonts w:asciiTheme="minorHAnsi" w:hAnsiTheme="minorHAnsi" w:cstheme="minorHAnsi"/>
          <w:sz w:val="24"/>
          <w:szCs w:val="24"/>
        </w:rPr>
      </w:pPr>
    </w:p>
    <w:p w:rsidR="00F97435" w:rsidRPr="00A86E26" w:rsidRDefault="00F97435" w:rsidP="00DC45E3">
      <w:pPr>
        <w:pStyle w:val="Szvegtrzs"/>
        <w:spacing w:line="360" w:lineRule="auto"/>
        <w:ind w:left="57" w:right="57"/>
        <w:rPr>
          <w:rFonts w:asciiTheme="minorHAnsi" w:hAnsiTheme="minorHAnsi" w:cstheme="minorHAnsi"/>
          <w:sz w:val="24"/>
          <w:szCs w:val="24"/>
        </w:rPr>
      </w:pPr>
      <w:r w:rsidRPr="00A86E26">
        <w:rPr>
          <w:rFonts w:asciiTheme="minorHAnsi" w:hAnsiTheme="minorHAnsi" w:cstheme="minorHAnsi"/>
          <w:sz w:val="24"/>
          <w:szCs w:val="24"/>
        </w:rPr>
        <w:tab/>
      </w:r>
      <w:r w:rsidRPr="00A86E26">
        <w:rPr>
          <w:rFonts w:asciiTheme="minorHAnsi" w:hAnsiTheme="minorHAnsi" w:cstheme="minorHAnsi"/>
          <w:sz w:val="24"/>
          <w:szCs w:val="24"/>
        </w:rPr>
        <w:tab/>
      </w:r>
      <w:r w:rsidRPr="00A86E26">
        <w:rPr>
          <w:rFonts w:asciiTheme="minorHAnsi" w:hAnsiTheme="minorHAnsi" w:cstheme="minorHAnsi"/>
          <w:sz w:val="24"/>
          <w:szCs w:val="24"/>
        </w:rPr>
        <w:tab/>
      </w:r>
      <w:r w:rsidRPr="00A86E26">
        <w:rPr>
          <w:rFonts w:asciiTheme="minorHAnsi" w:hAnsiTheme="minorHAnsi" w:cstheme="minorHAnsi"/>
          <w:sz w:val="24"/>
          <w:szCs w:val="24"/>
        </w:rPr>
        <w:tab/>
      </w:r>
      <w:r w:rsidRPr="00A86E26">
        <w:rPr>
          <w:rFonts w:asciiTheme="minorHAnsi" w:hAnsiTheme="minorHAnsi" w:cstheme="minorHAnsi"/>
          <w:sz w:val="24"/>
          <w:szCs w:val="24"/>
        </w:rPr>
        <w:tab/>
      </w:r>
      <w:r w:rsidRPr="00A86E26">
        <w:rPr>
          <w:rFonts w:asciiTheme="minorHAnsi" w:hAnsiTheme="minorHAnsi" w:cstheme="minorHAnsi"/>
          <w:sz w:val="24"/>
          <w:szCs w:val="24"/>
        </w:rPr>
        <w:tab/>
      </w:r>
      <w:r w:rsidRPr="00A86E26">
        <w:rPr>
          <w:rFonts w:asciiTheme="minorHAnsi" w:hAnsiTheme="minorHAnsi" w:cstheme="minorHAnsi"/>
          <w:sz w:val="24"/>
          <w:szCs w:val="24"/>
        </w:rPr>
        <w:tab/>
      </w:r>
      <w:r w:rsidR="00212B82" w:rsidRPr="00A86E26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A86E26">
        <w:rPr>
          <w:rFonts w:asciiTheme="minorHAnsi" w:hAnsiTheme="minorHAnsi" w:cstheme="minorHAnsi"/>
          <w:sz w:val="24"/>
          <w:szCs w:val="24"/>
        </w:rPr>
        <w:t>...............................................</w:t>
      </w:r>
    </w:p>
    <w:p w:rsidR="00212B82" w:rsidRPr="00A86E26" w:rsidRDefault="00212B82" w:rsidP="00DC45E3">
      <w:pPr>
        <w:pStyle w:val="Szvegtrzs"/>
        <w:spacing w:line="360" w:lineRule="auto"/>
        <w:ind w:left="57" w:right="57"/>
        <w:rPr>
          <w:rFonts w:asciiTheme="minorHAnsi" w:hAnsiTheme="minorHAnsi" w:cstheme="minorHAnsi"/>
          <w:sz w:val="24"/>
          <w:szCs w:val="24"/>
        </w:rPr>
      </w:pPr>
      <w:r w:rsidRPr="00A86E26">
        <w:rPr>
          <w:rFonts w:asciiTheme="minorHAnsi" w:hAnsiTheme="minorHAnsi" w:cstheme="minorHAnsi"/>
          <w:sz w:val="24"/>
          <w:szCs w:val="24"/>
        </w:rPr>
        <w:tab/>
      </w:r>
      <w:r w:rsidRPr="00A86E26">
        <w:rPr>
          <w:rFonts w:asciiTheme="minorHAnsi" w:hAnsiTheme="minorHAnsi" w:cstheme="minorHAnsi"/>
          <w:sz w:val="24"/>
          <w:szCs w:val="24"/>
        </w:rPr>
        <w:tab/>
      </w:r>
      <w:r w:rsidRPr="00A86E26">
        <w:rPr>
          <w:rFonts w:asciiTheme="minorHAnsi" w:hAnsiTheme="minorHAnsi" w:cstheme="minorHAnsi"/>
          <w:sz w:val="24"/>
          <w:szCs w:val="24"/>
        </w:rPr>
        <w:tab/>
      </w:r>
      <w:r w:rsidRPr="00A86E26">
        <w:rPr>
          <w:rFonts w:asciiTheme="minorHAnsi" w:hAnsiTheme="minorHAnsi" w:cstheme="minorHAnsi"/>
          <w:sz w:val="24"/>
          <w:szCs w:val="24"/>
        </w:rPr>
        <w:tab/>
      </w:r>
      <w:r w:rsidRPr="00A86E26">
        <w:rPr>
          <w:rFonts w:asciiTheme="minorHAnsi" w:hAnsiTheme="minorHAnsi" w:cstheme="minorHAnsi"/>
          <w:sz w:val="24"/>
          <w:szCs w:val="24"/>
        </w:rPr>
        <w:tab/>
      </w:r>
      <w:r w:rsidRPr="00A86E26">
        <w:rPr>
          <w:rFonts w:asciiTheme="minorHAnsi" w:hAnsiTheme="minorHAnsi" w:cstheme="minorHAnsi"/>
          <w:sz w:val="24"/>
          <w:szCs w:val="24"/>
        </w:rPr>
        <w:tab/>
      </w:r>
      <w:r w:rsidRPr="00A86E26">
        <w:rPr>
          <w:rFonts w:asciiTheme="minorHAnsi" w:hAnsiTheme="minorHAnsi" w:cstheme="minorHAnsi"/>
          <w:sz w:val="24"/>
          <w:szCs w:val="24"/>
        </w:rPr>
        <w:tab/>
      </w:r>
      <w:r w:rsidRPr="00A86E26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proofErr w:type="gramStart"/>
      <w:r w:rsidRPr="00A86E26">
        <w:rPr>
          <w:rFonts w:asciiTheme="minorHAnsi" w:hAnsiTheme="minorHAnsi" w:cstheme="minorHAnsi"/>
          <w:sz w:val="24"/>
          <w:szCs w:val="24"/>
        </w:rPr>
        <w:t>fenntartó</w:t>
      </w:r>
      <w:proofErr w:type="gramEnd"/>
      <w:r w:rsidRPr="00A86E26">
        <w:rPr>
          <w:rFonts w:asciiTheme="minorHAnsi" w:hAnsiTheme="minorHAnsi" w:cstheme="minorHAnsi"/>
          <w:sz w:val="24"/>
          <w:szCs w:val="24"/>
        </w:rPr>
        <w:t xml:space="preserve"> képviselője</w:t>
      </w:r>
    </w:p>
    <w:p w:rsidR="008B3E6E" w:rsidRPr="00CE714B" w:rsidRDefault="00853474" w:rsidP="00CE714B">
      <w:pPr>
        <w:pStyle w:val="Szvegtrzs"/>
        <w:spacing w:line="360" w:lineRule="auto"/>
        <w:ind w:left="57" w:right="57"/>
        <w:rPr>
          <w:rFonts w:asciiTheme="minorHAnsi" w:hAnsiTheme="minorHAnsi" w:cstheme="minorHAnsi"/>
          <w:sz w:val="24"/>
          <w:szCs w:val="24"/>
        </w:rPr>
      </w:pPr>
      <w:bookmarkStart w:id="79" w:name="_Toc242590074"/>
      <w:bookmarkStart w:id="80" w:name="_Toc338846625"/>
      <w:bookmarkStart w:id="81" w:name="_Toc338846697"/>
      <w:bookmarkStart w:id="82" w:name="_Toc338846770"/>
      <w:bookmarkStart w:id="83" w:name="_GoBack"/>
      <w:bookmarkEnd w:id="83"/>
      <w:r w:rsidRPr="00A86E26">
        <w:rPr>
          <w:rFonts w:asciiTheme="minorHAnsi" w:hAnsiTheme="minorHAnsi" w:cstheme="minorHAnsi"/>
          <w:sz w:val="24"/>
          <w:szCs w:val="24"/>
        </w:rPr>
        <w:t xml:space="preserve">       </w:t>
      </w:r>
      <w:r w:rsidRPr="00A86E26">
        <w:rPr>
          <w:rFonts w:asciiTheme="minorHAnsi" w:hAnsiTheme="minorHAnsi" w:cstheme="minorHAnsi"/>
          <w:sz w:val="24"/>
          <w:szCs w:val="24"/>
        </w:rPr>
        <w:tab/>
      </w:r>
      <w:r w:rsidRPr="00A86E26">
        <w:rPr>
          <w:rFonts w:asciiTheme="minorHAnsi" w:hAnsiTheme="minorHAnsi" w:cstheme="minorHAnsi"/>
          <w:sz w:val="24"/>
          <w:szCs w:val="24"/>
        </w:rPr>
        <w:tab/>
      </w:r>
      <w:r w:rsidRPr="00A86E26">
        <w:rPr>
          <w:rFonts w:asciiTheme="minorHAnsi" w:hAnsiTheme="minorHAnsi" w:cstheme="minorHAnsi"/>
          <w:sz w:val="24"/>
          <w:szCs w:val="24"/>
        </w:rPr>
        <w:tab/>
      </w:r>
      <w:r w:rsidRPr="00A86E26">
        <w:rPr>
          <w:rFonts w:asciiTheme="minorHAnsi" w:hAnsiTheme="minorHAnsi" w:cstheme="minorHAnsi"/>
          <w:sz w:val="24"/>
          <w:szCs w:val="24"/>
        </w:rPr>
        <w:tab/>
      </w:r>
      <w:r w:rsidRPr="00A86E26">
        <w:rPr>
          <w:rFonts w:asciiTheme="minorHAnsi" w:hAnsiTheme="minorHAnsi" w:cstheme="minorHAnsi"/>
          <w:sz w:val="24"/>
          <w:szCs w:val="24"/>
        </w:rPr>
        <w:tab/>
      </w:r>
      <w:r w:rsidRPr="00A86E26">
        <w:rPr>
          <w:rFonts w:asciiTheme="minorHAnsi" w:hAnsiTheme="minorHAnsi" w:cstheme="minorHAnsi"/>
          <w:sz w:val="24"/>
          <w:szCs w:val="24"/>
        </w:rPr>
        <w:tab/>
      </w:r>
      <w:r w:rsidRPr="00A86E26">
        <w:rPr>
          <w:rFonts w:asciiTheme="minorHAnsi" w:hAnsiTheme="minorHAnsi" w:cstheme="minorHAnsi"/>
          <w:sz w:val="24"/>
          <w:szCs w:val="24"/>
        </w:rPr>
        <w:tab/>
      </w:r>
      <w:bookmarkEnd w:id="79"/>
      <w:bookmarkEnd w:id="80"/>
      <w:bookmarkEnd w:id="81"/>
      <w:bookmarkEnd w:id="82"/>
    </w:p>
    <w:sectPr w:rsidR="008B3E6E" w:rsidRPr="00CE714B" w:rsidSect="00D52F6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7D" w:rsidRDefault="00DA277D" w:rsidP="003B1E3C">
      <w:r>
        <w:separator/>
      </w:r>
    </w:p>
  </w:endnote>
  <w:endnote w:type="continuationSeparator" w:id="0">
    <w:p w:rsidR="00DA277D" w:rsidRDefault="00DA277D" w:rsidP="003B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32"/>
      <w:gridCol w:w="941"/>
      <w:gridCol w:w="4233"/>
    </w:tblGrid>
    <w:tr w:rsidR="00C337C5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C337C5" w:rsidRDefault="00C337C5">
          <w:pPr>
            <w:pStyle w:val="lfej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337C5" w:rsidRDefault="00C337C5" w:rsidP="00416EEE">
          <w:pPr>
            <w:pStyle w:val="Nincstrkz"/>
            <w:jc w:val="center"/>
            <w:rPr>
              <w:rFonts w:ascii="Cambria" w:hAnsi="Cambria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26D52" w:rsidRPr="00E26D52">
            <w:rPr>
              <w:rFonts w:ascii="Cambria" w:hAnsi="Cambria"/>
              <w:b/>
              <w:noProof/>
            </w:rPr>
            <w:t>2</w:t>
          </w:r>
          <w:r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C337C5" w:rsidRDefault="00C337C5">
          <w:pPr>
            <w:pStyle w:val="lfej"/>
            <w:rPr>
              <w:rFonts w:ascii="Cambria" w:hAnsi="Cambria"/>
              <w:b/>
              <w:bCs/>
            </w:rPr>
          </w:pPr>
        </w:p>
      </w:tc>
    </w:tr>
    <w:tr w:rsidR="00C337C5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C337C5" w:rsidRDefault="00C337C5">
          <w:pPr>
            <w:pStyle w:val="lfej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C337C5" w:rsidRDefault="00C337C5">
          <w:pPr>
            <w:pStyle w:val="lfej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C337C5" w:rsidRDefault="00C337C5">
          <w:pPr>
            <w:pStyle w:val="lfej"/>
            <w:rPr>
              <w:rFonts w:ascii="Cambria" w:hAnsi="Cambria"/>
              <w:b/>
              <w:bCs/>
            </w:rPr>
          </w:pPr>
        </w:p>
      </w:tc>
    </w:tr>
  </w:tbl>
  <w:p w:rsidR="00C337C5" w:rsidRDefault="00C337C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83"/>
      <w:gridCol w:w="907"/>
      <w:gridCol w:w="4082"/>
    </w:tblGrid>
    <w:tr w:rsidR="00C337C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337C5" w:rsidRDefault="00C337C5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337C5" w:rsidRDefault="00C337C5" w:rsidP="00A86E26">
          <w:pPr>
            <w:pStyle w:val="Nincstrkz"/>
            <w:jc w:val="center"/>
            <w:rPr>
              <w:rFonts w:asciiTheme="majorHAnsi" w:hAnsiTheme="majorHAns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C6108" w:rsidRPr="005C6108">
            <w:rPr>
              <w:rFonts w:asciiTheme="majorHAnsi" w:hAnsiTheme="majorHAnsi"/>
              <w:b/>
              <w:noProof/>
            </w:rPr>
            <w:t>19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337C5" w:rsidRDefault="00C337C5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337C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337C5" w:rsidRDefault="00C337C5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337C5" w:rsidRDefault="00C337C5">
          <w:pPr>
            <w:pStyle w:val="lfej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337C5" w:rsidRDefault="00C337C5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337C5" w:rsidRDefault="00C337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7D" w:rsidRDefault="00DA277D" w:rsidP="003B1E3C">
      <w:r>
        <w:separator/>
      </w:r>
    </w:p>
  </w:footnote>
  <w:footnote w:type="continuationSeparator" w:id="0">
    <w:p w:rsidR="00DA277D" w:rsidRDefault="00DA277D" w:rsidP="003B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C5" w:rsidRDefault="00C337C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30</w:t>
    </w:r>
    <w:r>
      <w:rPr>
        <w:rStyle w:val="Oldalszm"/>
      </w:rPr>
      <w:fldChar w:fldCharType="end"/>
    </w:r>
  </w:p>
  <w:p w:rsidR="00C337C5" w:rsidRDefault="00C337C5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C5" w:rsidRDefault="00C337C5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A71"/>
    <w:multiLevelType w:val="hybridMultilevel"/>
    <w:tmpl w:val="D09C7BA2"/>
    <w:lvl w:ilvl="0" w:tplc="040E0007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046E212F"/>
    <w:multiLevelType w:val="singleLevel"/>
    <w:tmpl w:val="74B25FA8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4009A6"/>
    <w:multiLevelType w:val="multilevel"/>
    <w:tmpl w:val="9D1CE2EE"/>
    <w:lvl w:ilvl="0">
      <w:start w:val="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63" w:hanging="1035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1091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19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024" w:hanging="1800"/>
      </w:pPr>
      <w:rPr>
        <w:rFonts w:hint="default"/>
      </w:rPr>
    </w:lvl>
  </w:abstractNum>
  <w:abstractNum w:abstractNumId="3">
    <w:nsid w:val="063A18BE"/>
    <w:multiLevelType w:val="hybridMultilevel"/>
    <w:tmpl w:val="DF84735A"/>
    <w:lvl w:ilvl="0" w:tplc="040E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95A5A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708617D"/>
    <w:multiLevelType w:val="multilevel"/>
    <w:tmpl w:val="959E41C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094375A4"/>
    <w:multiLevelType w:val="hybridMultilevel"/>
    <w:tmpl w:val="79B204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92E32"/>
    <w:multiLevelType w:val="hybridMultilevel"/>
    <w:tmpl w:val="CC1C03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419BD"/>
    <w:multiLevelType w:val="multilevel"/>
    <w:tmpl w:val="76A2A4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12822665"/>
    <w:multiLevelType w:val="hybridMultilevel"/>
    <w:tmpl w:val="5B7E476C"/>
    <w:lvl w:ilvl="0" w:tplc="040E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7C0531F"/>
    <w:multiLevelType w:val="multilevel"/>
    <w:tmpl w:val="00B0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FC5919"/>
    <w:multiLevelType w:val="hybridMultilevel"/>
    <w:tmpl w:val="A7527A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0188D"/>
    <w:multiLevelType w:val="hybridMultilevel"/>
    <w:tmpl w:val="F8347A3C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29D14B4"/>
    <w:multiLevelType w:val="multilevel"/>
    <w:tmpl w:val="F914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E947CB"/>
    <w:multiLevelType w:val="hybridMultilevel"/>
    <w:tmpl w:val="11D68C42"/>
    <w:lvl w:ilvl="0" w:tplc="040E0007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4">
    <w:nsid w:val="240B74E8"/>
    <w:multiLevelType w:val="hybridMultilevel"/>
    <w:tmpl w:val="8E4EA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3408B"/>
    <w:multiLevelType w:val="hybridMultilevel"/>
    <w:tmpl w:val="862CB556"/>
    <w:lvl w:ilvl="0" w:tplc="040E0007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16">
    <w:nsid w:val="285879B7"/>
    <w:multiLevelType w:val="hybridMultilevel"/>
    <w:tmpl w:val="5A26F76E"/>
    <w:lvl w:ilvl="0" w:tplc="040E0007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28C25259"/>
    <w:multiLevelType w:val="hybridMultilevel"/>
    <w:tmpl w:val="66787340"/>
    <w:lvl w:ilvl="0" w:tplc="040E0007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>
    <w:nsid w:val="295971CC"/>
    <w:multiLevelType w:val="hybridMultilevel"/>
    <w:tmpl w:val="6E0639A8"/>
    <w:lvl w:ilvl="0" w:tplc="81922504">
      <w:start w:val="5"/>
      <w:numFmt w:val="bullet"/>
      <w:lvlText w:val="-"/>
      <w:lvlJc w:val="left"/>
      <w:pPr>
        <w:ind w:left="41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>
    <w:nsid w:val="2A8C0479"/>
    <w:multiLevelType w:val="hybridMultilevel"/>
    <w:tmpl w:val="923EE0CC"/>
    <w:lvl w:ilvl="0" w:tplc="040E0007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>
    <w:nsid w:val="2B6B5268"/>
    <w:multiLevelType w:val="hybridMultilevel"/>
    <w:tmpl w:val="489630F8"/>
    <w:lvl w:ilvl="0" w:tplc="040E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CC539E6"/>
    <w:multiLevelType w:val="multilevel"/>
    <w:tmpl w:val="EBFA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834640"/>
    <w:multiLevelType w:val="hybridMultilevel"/>
    <w:tmpl w:val="BBA40D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F75D8"/>
    <w:multiLevelType w:val="hybridMultilevel"/>
    <w:tmpl w:val="41EE93CA"/>
    <w:lvl w:ilvl="0" w:tplc="040E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13E4CDC"/>
    <w:multiLevelType w:val="hybridMultilevel"/>
    <w:tmpl w:val="CAF23F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955E3"/>
    <w:multiLevelType w:val="hybridMultilevel"/>
    <w:tmpl w:val="72DCBE96"/>
    <w:lvl w:ilvl="0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cs="Wingdings" w:hint="default"/>
      </w:rPr>
    </w:lvl>
  </w:abstractNum>
  <w:abstractNum w:abstractNumId="26">
    <w:nsid w:val="3DDE4090"/>
    <w:multiLevelType w:val="hybridMultilevel"/>
    <w:tmpl w:val="B42697C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FE03363"/>
    <w:multiLevelType w:val="hybridMultilevel"/>
    <w:tmpl w:val="323C97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F67708"/>
    <w:multiLevelType w:val="hybridMultilevel"/>
    <w:tmpl w:val="28AE0142"/>
    <w:lvl w:ilvl="0" w:tplc="040E0007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9">
    <w:nsid w:val="44524A78"/>
    <w:multiLevelType w:val="hybridMultilevel"/>
    <w:tmpl w:val="523C43D2"/>
    <w:lvl w:ilvl="0" w:tplc="040E0007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50E7E24"/>
    <w:multiLevelType w:val="hybridMultilevel"/>
    <w:tmpl w:val="1360930C"/>
    <w:lvl w:ilvl="0" w:tplc="040E0007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1">
    <w:nsid w:val="4582466D"/>
    <w:multiLevelType w:val="hybridMultilevel"/>
    <w:tmpl w:val="0A26D0A8"/>
    <w:lvl w:ilvl="0" w:tplc="81922504">
      <w:start w:val="5"/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4CE234FD"/>
    <w:multiLevelType w:val="hybridMultilevel"/>
    <w:tmpl w:val="1BE2369C"/>
    <w:lvl w:ilvl="0" w:tplc="040E0007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33">
    <w:nsid w:val="4EF01FC3"/>
    <w:multiLevelType w:val="hybridMultilevel"/>
    <w:tmpl w:val="809A117C"/>
    <w:lvl w:ilvl="0" w:tplc="BA9C8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8B1976"/>
    <w:multiLevelType w:val="hybridMultilevel"/>
    <w:tmpl w:val="1870D5EE"/>
    <w:lvl w:ilvl="0" w:tplc="61509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AC0F28"/>
    <w:multiLevelType w:val="hybridMultilevel"/>
    <w:tmpl w:val="69624EF6"/>
    <w:lvl w:ilvl="0" w:tplc="696E2010">
      <w:start w:val="1"/>
      <w:numFmt w:val="lowerLetter"/>
      <w:lvlText w:val="%1)"/>
      <w:lvlJc w:val="left"/>
      <w:pPr>
        <w:ind w:left="492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>
    <w:nsid w:val="59FE3BE0"/>
    <w:multiLevelType w:val="hybridMultilevel"/>
    <w:tmpl w:val="9A44C8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77698"/>
    <w:multiLevelType w:val="hybridMultilevel"/>
    <w:tmpl w:val="02E0C5E0"/>
    <w:lvl w:ilvl="0" w:tplc="61509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41B6E"/>
    <w:multiLevelType w:val="hybridMultilevel"/>
    <w:tmpl w:val="F2FAF0E2"/>
    <w:lvl w:ilvl="0" w:tplc="81922504">
      <w:start w:val="5"/>
      <w:numFmt w:val="bullet"/>
      <w:lvlText w:val="-"/>
      <w:lvlJc w:val="left"/>
      <w:pPr>
        <w:ind w:left="41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2F3B6F"/>
    <w:multiLevelType w:val="hybridMultilevel"/>
    <w:tmpl w:val="C43CD434"/>
    <w:lvl w:ilvl="0" w:tplc="81922504">
      <w:start w:val="5"/>
      <w:numFmt w:val="bullet"/>
      <w:lvlText w:val="-"/>
      <w:lvlJc w:val="left"/>
      <w:pPr>
        <w:ind w:left="5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755AC9"/>
    <w:multiLevelType w:val="hybridMultilevel"/>
    <w:tmpl w:val="23FE11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230A5"/>
    <w:multiLevelType w:val="hybridMultilevel"/>
    <w:tmpl w:val="83F8613A"/>
    <w:lvl w:ilvl="0" w:tplc="040E0007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2">
    <w:nsid w:val="77612489"/>
    <w:multiLevelType w:val="hybridMultilevel"/>
    <w:tmpl w:val="DEF2A9C4"/>
    <w:lvl w:ilvl="0" w:tplc="040E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43">
    <w:nsid w:val="77A37B26"/>
    <w:multiLevelType w:val="hybridMultilevel"/>
    <w:tmpl w:val="D68AE964"/>
    <w:lvl w:ilvl="0" w:tplc="040E0007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4">
    <w:nsid w:val="79D367C7"/>
    <w:multiLevelType w:val="multilevel"/>
    <w:tmpl w:val="040E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>
    <w:nsid w:val="7C0344BF"/>
    <w:multiLevelType w:val="hybridMultilevel"/>
    <w:tmpl w:val="39E6B63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D754C3F"/>
    <w:multiLevelType w:val="multilevel"/>
    <w:tmpl w:val="98FE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3"/>
  </w:num>
  <w:num w:numId="5">
    <w:abstractNumId w:val="29"/>
  </w:num>
  <w:num w:numId="6">
    <w:abstractNumId w:val="19"/>
  </w:num>
  <w:num w:numId="7">
    <w:abstractNumId w:val="32"/>
  </w:num>
  <w:num w:numId="8">
    <w:abstractNumId w:val="16"/>
  </w:num>
  <w:num w:numId="9">
    <w:abstractNumId w:val="42"/>
  </w:num>
  <w:num w:numId="10">
    <w:abstractNumId w:val="13"/>
  </w:num>
  <w:num w:numId="11">
    <w:abstractNumId w:val="15"/>
  </w:num>
  <w:num w:numId="12">
    <w:abstractNumId w:val="43"/>
  </w:num>
  <w:num w:numId="13">
    <w:abstractNumId w:val="17"/>
  </w:num>
  <w:num w:numId="14">
    <w:abstractNumId w:val="0"/>
  </w:num>
  <w:num w:numId="15">
    <w:abstractNumId w:val="28"/>
  </w:num>
  <w:num w:numId="16">
    <w:abstractNumId w:val="11"/>
  </w:num>
  <w:num w:numId="17">
    <w:abstractNumId w:val="41"/>
  </w:num>
  <w:num w:numId="18">
    <w:abstractNumId w:val="30"/>
  </w:num>
  <w:num w:numId="19">
    <w:abstractNumId w:val="25"/>
  </w:num>
  <w:num w:numId="20">
    <w:abstractNumId w:val="7"/>
  </w:num>
  <w:num w:numId="21">
    <w:abstractNumId w:val="40"/>
  </w:num>
  <w:num w:numId="22">
    <w:abstractNumId w:val="26"/>
  </w:num>
  <w:num w:numId="23">
    <w:abstractNumId w:val="10"/>
  </w:num>
  <w:num w:numId="24">
    <w:abstractNumId w:val="27"/>
  </w:num>
  <w:num w:numId="25">
    <w:abstractNumId w:val="45"/>
  </w:num>
  <w:num w:numId="26">
    <w:abstractNumId w:val="14"/>
  </w:num>
  <w:num w:numId="27">
    <w:abstractNumId w:val="36"/>
  </w:num>
  <w:num w:numId="28">
    <w:abstractNumId w:val="44"/>
  </w:num>
  <w:num w:numId="29">
    <w:abstractNumId w:val="4"/>
  </w:num>
  <w:num w:numId="30">
    <w:abstractNumId w:val="1"/>
  </w:num>
  <w:num w:numId="31">
    <w:abstractNumId w:val="5"/>
  </w:num>
  <w:num w:numId="32">
    <w:abstractNumId w:val="18"/>
  </w:num>
  <w:num w:numId="33">
    <w:abstractNumId w:val="2"/>
  </w:num>
  <w:num w:numId="34">
    <w:abstractNumId w:val="35"/>
  </w:num>
  <w:num w:numId="35">
    <w:abstractNumId w:val="6"/>
  </w:num>
  <w:num w:numId="36">
    <w:abstractNumId w:val="34"/>
  </w:num>
  <w:num w:numId="37">
    <w:abstractNumId w:val="37"/>
  </w:num>
  <w:num w:numId="38">
    <w:abstractNumId w:val="38"/>
  </w:num>
  <w:num w:numId="39">
    <w:abstractNumId w:val="31"/>
  </w:num>
  <w:num w:numId="40">
    <w:abstractNumId w:val="39"/>
  </w:num>
  <w:num w:numId="41">
    <w:abstractNumId w:val="46"/>
  </w:num>
  <w:num w:numId="42">
    <w:abstractNumId w:val="21"/>
  </w:num>
  <w:num w:numId="43">
    <w:abstractNumId w:val="22"/>
  </w:num>
  <w:num w:numId="44">
    <w:abstractNumId w:val="33"/>
  </w:num>
  <w:num w:numId="45">
    <w:abstractNumId w:val="9"/>
  </w:num>
  <w:num w:numId="46">
    <w:abstractNumId w:val="2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3C"/>
    <w:rsid w:val="00015AB1"/>
    <w:rsid w:val="00025284"/>
    <w:rsid w:val="00054054"/>
    <w:rsid w:val="00056E6A"/>
    <w:rsid w:val="000B01BB"/>
    <w:rsid w:val="000E032D"/>
    <w:rsid w:val="00103AD3"/>
    <w:rsid w:val="00104162"/>
    <w:rsid w:val="001153AC"/>
    <w:rsid w:val="00180E23"/>
    <w:rsid w:val="00180FB7"/>
    <w:rsid w:val="00191253"/>
    <w:rsid w:val="001D0488"/>
    <w:rsid w:val="00212B82"/>
    <w:rsid w:val="00214E8C"/>
    <w:rsid w:val="00217AF3"/>
    <w:rsid w:val="0022197B"/>
    <w:rsid w:val="00223728"/>
    <w:rsid w:val="00241A2A"/>
    <w:rsid w:val="00262427"/>
    <w:rsid w:val="00275A1B"/>
    <w:rsid w:val="002C11B0"/>
    <w:rsid w:val="002C2A0F"/>
    <w:rsid w:val="002F1199"/>
    <w:rsid w:val="002F5E1F"/>
    <w:rsid w:val="0030636D"/>
    <w:rsid w:val="003B0098"/>
    <w:rsid w:val="003B1E3C"/>
    <w:rsid w:val="003B526A"/>
    <w:rsid w:val="003D4CFB"/>
    <w:rsid w:val="003E7855"/>
    <w:rsid w:val="00406801"/>
    <w:rsid w:val="0041288D"/>
    <w:rsid w:val="00416EEE"/>
    <w:rsid w:val="00416F10"/>
    <w:rsid w:val="00481753"/>
    <w:rsid w:val="004B4532"/>
    <w:rsid w:val="00506822"/>
    <w:rsid w:val="0054009A"/>
    <w:rsid w:val="00555BE2"/>
    <w:rsid w:val="0058443A"/>
    <w:rsid w:val="0058741B"/>
    <w:rsid w:val="005C6108"/>
    <w:rsid w:val="005E53BA"/>
    <w:rsid w:val="005E6993"/>
    <w:rsid w:val="005F61EA"/>
    <w:rsid w:val="00632477"/>
    <w:rsid w:val="00651F9D"/>
    <w:rsid w:val="00657B6F"/>
    <w:rsid w:val="00661943"/>
    <w:rsid w:val="006642DE"/>
    <w:rsid w:val="00674D56"/>
    <w:rsid w:val="006A5CD0"/>
    <w:rsid w:val="006B552B"/>
    <w:rsid w:val="006C44FA"/>
    <w:rsid w:val="006D0EF6"/>
    <w:rsid w:val="006F1EF7"/>
    <w:rsid w:val="006F4650"/>
    <w:rsid w:val="006F7508"/>
    <w:rsid w:val="00750109"/>
    <w:rsid w:val="007726E3"/>
    <w:rsid w:val="007B2FEB"/>
    <w:rsid w:val="007C46FD"/>
    <w:rsid w:val="007C5F3F"/>
    <w:rsid w:val="007E04F1"/>
    <w:rsid w:val="0080307E"/>
    <w:rsid w:val="00813DDE"/>
    <w:rsid w:val="00837CFA"/>
    <w:rsid w:val="00853474"/>
    <w:rsid w:val="008550D5"/>
    <w:rsid w:val="00860D5E"/>
    <w:rsid w:val="008661E5"/>
    <w:rsid w:val="008B3E6E"/>
    <w:rsid w:val="008E3246"/>
    <w:rsid w:val="00936B43"/>
    <w:rsid w:val="009632CD"/>
    <w:rsid w:val="009826D2"/>
    <w:rsid w:val="009B675C"/>
    <w:rsid w:val="009C441C"/>
    <w:rsid w:val="009F575C"/>
    <w:rsid w:val="00A56EC2"/>
    <w:rsid w:val="00A66165"/>
    <w:rsid w:val="00A70DCA"/>
    <w:rsid w:val="00A7265B"/>
    <w:rsid w:val="00A76EC5"/>
    <w:rsid w:val="00A86E26"/>
    <w:rsid w:val="00A95570"/>
    <w:rsid w:val="00AA1E63"/>
    <w:rsid w:val="00AD429E"/>
    <w:rsid w:val="00B0445D"/>
    <w:rsid w:val="00B20C34"/>
    <w:rsid w:val="00B2221E"/>
    <w:rsid w:val="00B22DA8"/>
    <w:rsid w:val="00B3135D"/>
    <w:rsid w:val="00B40146"/>
    <w:rsid w:val="00B43386"/>
    <w:rsid w:val="00B52902"/>
    <w:rsid w:val="00B606AB"/>
    <w:rsid w:val="00B86063"/>
    <w:rsid w:val="00B91CFF"/>
    <w:rsid w:val="00BC2AB8"/>
    <w:rsid w:val="00BF09E5"/>
    <w:rsid w:val="00BF60C4"/>
    <w:rsid w:val="00C20E8B"/>
    <w:rsid w:val="00C31984"/>
    <w:rsid w:val="00C337C5"/>
    <w:rsid w:val="00C37E5B"/>
    <w:rsid w:val="00C56FC3"/>
    <w:rsid w:val="00C6536B"/>
    <w:rsid w:val="00CC7011"/>
    <w:rsid w:val="00CD1AC5"/>
    <w:rsid w:val="00CD5192"/>
    <w:rsid w:val="00CE714B"/>
    <w:rsid w:val="00D129D3"/>
    <w:rsid w:val="00D23F79"/>
    <w:rsid w:val="00D254C1"/>
    <w:rsid w:val="00D52F60"/>
    <w:rsid w:val="00D77298"/>
    <w:rsid w:val="00D86742"/>
    <w:rsid w:val="00D92E5A"/>
    <w:rsid w:val="00DA277D"/>
    <w:rsid w:val="00DA46FE"/>
    <w:rsid w:val="00DB6242"/>
    <w:rsid w:val="00DC45E3"/>
    <w:rsid w:val="00DD1443"/>
    <w:rsid w:val="00DD2E42"/>
    <w:rsid w:val="00DE6DD9"/>
    <w:rsid w:val="00DF19CC"/>
    <w:rsid w:val="00DF3E93"/>
    <w:rsid w:val="00E12BFF"/>
    <w:rsid w:val="00E15144"/>
    <w:rsid w:val="00E26D52"/>
    <w:rsid w:val="00E511A8"/>
    <w:rsid w:val="00E907DF"/>
    <w:rsid w:val="00EC049E"/>
    <w:rsid w:val="00EC1722"/>
    <w:rsid w:val="00ED4868"/>
    <w:rsid w:val="00EF3C61"/>
    <w:rsid w:val="00F237E5"/>
    <w:rsid w:val="00F6366F"/>
    <w:rsid w:val="00F63F94"/>
    <w:rsid w:val="00F64A5B"/>
    <w:rsid w:val="00F762EE"/>
    <w:rsid w:val="00F961D7"/>
    <w:rsid w:val="00F97435"/>
    <w:rsid w:val="00FA4C3D"/>
    <w:rsid w:val="00FB221B"/>
    <w:rsid w:val="00F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A2E60-0D68-4D4C-8D7F-3F9D7BE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3B1E3C"/>
    <w:pPr>
      <w:keepNext/>
      <w:jc w:val="both"/>
      <w:outlineLvl w:val="0"/>
    </w:p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B1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B1E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B1E3C"/>
    <w:pPr>
      <w:tabs>
        <w:tab w:val="center" w:pos="4536"/>
        <w:tab w:val="right" w:pos="9072"/>
      </w:tabs>
      <w:jc w:val="right"/>
    </w:pPr>
    <w:rPr>
      <w:noProof/>
    </w:rPr>
  </w:style>
  <w:style w:type="character" w:customStyle="1" w:styleId="lfejChar">
    <w:name w:val="Élőfej Char"/>
    <w:basedOn w:val="Bekezdsalapbettpusa"/>
    <w:link w:val="lfej"/>
    <w:uiPriority w:val="99"/>
    <w:rsid w:val="003B1E3C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1E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1E3C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3B1E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3B1E3C"/>
    <w:pPr>
      <w:jc w:val="both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B1E3C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TJ1">
    <w:name w:val="toc 1"/>
    <w:basedOn w:val="Norml"/>
    <w:next w:val="Norml"/>
    <w:autoRedefine/>
    <w:uiPriority w:val="99"/>
    <w:semiHidden/>
    <w:rsid w:val="003B1E3C"/>
    <w:rPr>
      <w:sz w:val="20"/>
      <w:szCs w:val="20"/>
    </w:rPr>
  </w:style>
  <w:style w:type="paragraph" w:styleId="TJ3">
    <w:name w:val="toc 3"/>
    <w:basedOn w:val="Norml"/>
    <w:next w:val="Norml"/>
    <w:autoRedefine/>
    <w:uiPriority w:val="99"/>
    <w:semiHidden/>
    <w:rsid w:val="003B1E3C"/>
    <w:pPr>
      <w:tabs>
        <w:tab w:val="right" w:leader="dot" w:pos="9060"/>
      </w:tabs>
    </w:pPr>
    <w:rPr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B1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B1E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3B1E3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3B1E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B1E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B1E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B1E3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B1E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3B1E3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B1E3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3B1E3C"/>
    <w:rPr>
      <w:vertAlign w:val="superscript"/>
    </w:rPr>
  </w:style>
  <w:style w:type="paragraph" w:customStyle="1" w:styleId="Listaszerbekezds1">
    <w:name w:val="Listaszerű bekezdés1"/>
    <w:basedOn w:val="Norml"/>
    <w:uiPriority w:val="99"/>
    <w:qFormat/>
    <w:rsid w:val="003B1E3C"/>
    <w:pPr>
      <w:ind w:left="708"/>
    </w:pPr>
    <w:rPr>
      <w:sz w:val="20"/>
      <w:szCs w:val="20"/>
    </w:rPr>
  </w:style>
  <w:style w:type="character" w:styleId="Kiemels">
    <w:name w:val="Emphasis"/>
    <w:uiPriority w:val="99"/>
    <w:qFormat/>
    <w:rsid w:val="003B1E3C"/>
    <w:rPr>
      <w:i/>
      <w:iCs/>
    </w:rPr>
  </w:style>
  <w:style w:type="paragraph" w:styleId="Listaszerbekezds">
    <w:name w:val="List Paragraph"/>
    <w:basedOn w:val="Norml"/>
    <w:uiPriority w:val="34"/>
    <w:qFormat/>
    <w:rsid w:val="006C44FA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B675C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9B675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57B6F"/>
    <w:rPr>
      <w:color w:val="0000FF" w:themeColor="hyperlink"/>
      <w:u w:val="single"/>
    </w:rPr>
  </w:style>
  <w:style w:type="paragraph" w:styleId="Nincstrkz">
    <w:name w:val="No Spacing"/>
    <w:link w:val="NincstrkzChar"/>
    <w:uiPriority w:val="1"/>
    <w:qFormat/>
    <w:rsid w:val="00A86E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A86E26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A86E26"/>
  </w:style>
  <w:style w:type="table" w:styleId="Rcsostblzat">
    <w:name w:val="Table Grid"/>
    <w:basedOn w:val="Normltblzat"/>
    <w:uiPriority w:val="59"/>
    <w:rsid w:val="00CE7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Web">
    <w:name w:val="Normal (Web)"/>
    <w:basedOn w:val="Norml"/>
    <w:uiPriority w:val="99"/>
    <w:semiHidden/>
    <w:unhideWhenUsed/>
    <w:rsid w:val="00D23F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supacsodaov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ndszentyovod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401A-D046-484E-AFE1-2984802B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3868</Words>
  <Characters>26694</Characters>
  <Application>Microsoft Office Word</Application>
  <DocSecurity>0</DocSecurity>
  <Lines>222</Lines>
  <Paragraphs>61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BAUHAUS Kereskedelmi Kft.</Company>
  <LinksUpToDate>false</LinksUpToDate>
  <CharactersWithSpaces>30501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5</cp:revision>
  <dcterms:created xsi:type="dcterms:W3CDTF">2015-06-19T17:09:00Z</dcterms:created>
  <dcterms:modified xsi:type="dcterms:W3CDTF">2015-06-29T07:17:00Z</dcterms:modified>
</cp:coreProperties>
</file>